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0" w:type="auto"/>
        <w:shd w:val="clear" w:color="auto" w:fill="FF0000"/>
        <w:tblLook w:val="04A0" w:firstRow="1" w:lastRow="0" w:firstColumn="1" w:lastColumn="0" w:noHBand="0" w:noVBand="1"/>
      </w:tblPr>
      <w:tblGrid>
        <w:gridCol w:w="8828"/>
      </w:tblGrid>
      <w:tr w:rsidR="00FD344B" w:rsidRPr="00491191" w14:paraId="37F031F5" w14:textId="77777777" w:rsidTr="00EF40D2">
        <w:tc>
          <w:tcPr>
            <w:tcW w:w="8828" w:type="dxa"/>
            <w:shd w:val="clear" w:color="auto" w:fill="FF0000"/>
          </w:tcPr>
          <w:p w14:paraId="36E98716" w14:textId="77777777" w:rsidR="00FD344B" w:rsidRPr="00491191" w:rsidRDefault="00FD344B" w:rsidP="00EF40D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7F0910">
              <w:rPr>
                <w:rFonts w:ascii="Arial" w:hAnsi="Arial" w:cs="Arial"/>
                <w:b/>
                <w:bCs/>
                <w:color w:val="FFFFFF" w:themeColor="background1"/>
              </w:rPr>
              <w:t xml:space="preserve">PROCEDIMIENTO DE </w:t>
            </w:r>
            <w:r w:rsidR="005762C4">
              <w:rPr>
                <w:rFonts w:ascii="Arial" w:hAnsi="Arial" w:cs="Arial"/>
                <w:b/>
                <w:bCs/>
                <w:color w:val="FFFFFF" w:themeColor="background1"/>
              </w:rPr>
              <w:t>PARTICIPACIÓN, COMUNICACIÓN Y CONSULTA</w:t>
            </w:r>
          </w:p>
        </w:tc>
      </w:tr>
    </w:tbl>
    <w:p w14:paraId="14B94B1D" w14:textId="77777777" w:rsidR="00F15D51" w:rsidRPr="00F15D51" w:rsidRDefault="008767B1" w:rsidP="00E25E27">
      <w:pPr>
        <w:pStyle w:val="Prrafodelista"/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lang w:val="es-MX"/>
        </w:rPr>
      </w:pPr>
      <w:r w:rsidRPr="00E6173D">
        <w:rPr>
          <w:rFonts w:ascii="Arial" w:hAnsi="Arial" w:cs="Arial"/>
          <w:b/>
        </w:rPr>
        <w:t>Objetivo</w:t>
      </w:r>
    </w:p>
    <w:p w14:paraId="23835979" w14:textId="77777777" w:rsidR="00E25E27" w:rsidRPr="00F15D51" w:rsidRDefault="00E25E27" w:rsidP="00F15D51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lang w:val="es-MX"/>
        </w:rPr>
      </w:pPr>
      <w:r w:rsidRPr="00F15D51">
        <w:rPr>
          <w:rFonts w:ascii="Arial" w:eastAsia="Times New Roman" w:hAnsi="Arial" w:cs="Arial"/>
          <w:color w:val="000000"/>
          <w:lang w:val="es-MX" w:eastAsia="en-US"/>
        </w:rPr>
        <w:t>Establecer el procedimiento para atender y manejar las comunicaciones internas y externas relacionadas con el Sistema de Gestión SST, conservando los registros y emitiendo respuesta a las partes interesadas.</w:t>
      </w:r>
    </w:p>
    <w:p w14:paraId="010C4ACE" w14:textId="77777777" w:rsidR="005762C4" w:rsidRPr="0008205F" w:rsidRDefault="005762C4" w:rsidP="005762C4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lang w:val="es-MX"/>
        </w:rPr>
      </w:pPr>
    </w:p>
    <w:p w14:paraId="4F9E7E20" w14:textId="77777777" w:rsidR="00F15D51" w:rsidRDefault="008767B1" w:rsidP="00E25E27">
      <w:pPr>
        <w:pStyle w:val="Prrafodelista"/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b/>
        </w:rPr>
      </w:pPr>
      <w:r w:rsidRPr="00E6173D">
        <w:rPr>
          <w:rFonts w:ascii="Arial" w:hAnsi="Arial" w:cs="Arial"/>
          <w:b/>
        </w:rPr>
        <w:t>Alcance</w:t>
      </w:r>
    </w:p>
    <w:p w14:paraId="0E5981CC" w14:textId="77777777" w:rsidR="00E25E27" w:rsidRPr="00F15D51" w:rsidRDefault="00E25E27" w:rsidP="00F15D51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/>
        </w:rPr>
      </w:pPr>
      <w:r w:rsidRPr="00F15D51">
        <w:rPr>
          <w:rFonts w:ascii="Arial" w:eastAsia="Times New Roman" w:hAnsi="Arial" w:cs="Arial"/>
          <w:color w:val="000000"/>
          <w:lang w:val="es-MX" w:eastAsia="en-US"/>
        </w:rPr>
        <w:t xml:space="preserve">El alcance de este procedimiento abarca la gestión con respecto a las </w:t>
      </w:r>
      <w:r w:rsidR="00F15D51" w:rsidRPr="00F15D51">
        <w:rPr>
          <w:rFonts w:ascii="Arial" w:eastAsia="Times New Roman" w:hAnsi="Arial" w:cs="Arial"/>
          <w:color w:val="000000"/>
          <w:lang w:val="es-MX" w:eastAsia="en-US"/>
        </w:rPr>
        <w:t>comunicaciones formales</w:t>
      </w:r>
      <w:r w:rsidRPr="00F15D51">
        <w:rPr>
          <w:rFonts w:ascii="Arial" w:eastAsia="Times New Roman" w:hAnsi="Arial" w:cs="Arial"/>
          <w:color w:val="000000"/>
          <w:lang w:val="es-MX" w:eastAsia="en-US"/>
        </w:rPr>
        <w:t xml:space="preserve"> e informal</w:t>
      </w:r>
      <w:bookmarkStart w:id="0" w:name="_GoBack"/>
      <w:bookmarkEnd w:id="0"/>
      <w:r w:rsidRPr="00F15D51">
        <w:rPr>
          <w:rFonts w:ascii="Arial" w:eastAsia="Times New Roman" w:hAnsi="Arial" w:cs="Arial"/>
          <w:color w:val="000000"/>
          <w:lang w:val="es-MX" w:eastAsia="en-US"/>
        </w:rPr>
        <w:t xml:space="preserve">es desarrolladas en La Empresa, al igual que la participación de los trabajadores en temas de SG-SST y la consulta con los contratistas donde </w:t>
      </w:r>
      <w:r w:rsidR="00F15D51" w:rsidRPr="00F15D51">
        <w:rPr>
          <w:rFonts w:ascii="Arial" w:eastAsia="Times New Roman" w:hAnsi="Arial" w:cs="Arial"/>
          <w:color w:val="000000"/>
          <w:lang w:val="es-MX" w:eastAsia="en-US"/>
        </w:rPr>
        <w:t>haya</w:t>
      </w:r>
      <w:r w:rsidRPr="00F15D51">
        <w:rPr>
          <w:rFonts w:ascii="Arial" w:eastAsia="Times New Roman" w:hAnsi="Arial" w:cs="Arial"/>
          <w:color w:val="000000"/>
          <w:lang w:val="es-MX" w:eastAsia="en-US"/>
        </w:rPr>
        <w:t xml:space="preserve"> cambios que </w:t>
      </w:r>
      <w:r w:rsidR="00F15D51" w:rsidRPr="00F15D51">
        <w:rPr>
          <w:rFonts w:ascii="Arial" w:eastAsia="Times New Roman" w:hAnsi="Arial" w:cs="Arial"/>
          <w:color w:val="000000"/>
          <w:lang w:val="es-MX" w:eastAsia="en-US"/>
        </w:rPr>
        <w:t>afecten para</w:t>
      </w:r>
      <w:r w:rsidRPr="00F15D51">
        <w:rPr>
          <w:rFonts w:ascii="Arial" w:eastAsia="Times New Roman" w:hAnsi="Arial" w:cs="Arial"/>
          <w:color w:val="000000"/>
          <w:lang w:val="es-MX" w:eastAsia="en-US"/>
        </w:rPr>
        <w:t xml:space="preserve"> cumplir con los objetivos señalados en el Sistema de Gestión SST.</w:t>
      </w:r>
    </w:p>
    <w:p w14:paraId="1AD52AD4" w14:textId="77777777" w:rsidR="003E4EBD" w:rsidRPr="00E25E27" w:rsidRDefault="003E4EBD" w:rsidP="003E4EBD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/>
          <w:lang w:val="es-MX"/>
        </w:rPr>
      </w:pPr>
    </w:p>
    <w:p w14:paraId="7ED8D7EF" w14:textId="77777777" w:rsidR="00F15D51" w:rsidRDefault="008767B1" w:rsidP="00E25E27">
      <w:pPr>
        <w:pStyle w:val="Prrafodelista"/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</w:t>
      </w:r>
      <w:r w:rsidR="00051674">
        <w:rPr>
          <w:rFonts w:ascii="Arial" w:hAnsi="Arial" w:cs="Arial"/>
          <w:b/>
        </w:rPr>
        <w:t>abilidades</w:t>
      </w:r>
    </w:p>
    <w:p w14:paraId="5FE0F29E" w14:textId="77777777" w:rsidR="00E25E27" w:rsidRPr="00F15D51" w:rsidRDefault="00E25E27" w:rsidP="00F15D51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/>
        </w:rPr>
      </w:pPr>
      <w:r w:rsidRPr="00F15D51">
        <w:rPr>
          <w:rFonts w:ascii="Arial" w:eastAsia="Times New Roman" w:hAnsi="Arial" w:cs="Arial"/>
          <w:color w:val="000000"/>
          <w:lang w:val="es-MX" w:eastAsia="en-US"/>
        </w:rPr>
        <w:t>El Representante del SG SST debe garantizar se ejecute lo dispuesto en este procedimiento.</w:t>
      </w:r>
    </w:p>
    <w:p w14:paraId="53C88EE8" w14:textId="77777777" w:rsidR="008767B1" w:rsidRPr="00051674" w:rsidRDefault="008767B1" w:rsidP="008767B1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/>
          <w:lang w:val="es-MX"/>
        </w:rPr>
      </w:pPr>
    </w:p>
    <w:p w14:paraId="501F4F9E" w14:textId="77777777" w:rsidR="005762C4" w:rsidRDefault="00E25E27" w:rsidP="005762C4">
      <w:pPr>
        <w:pStyle w:val="Prrafodelista"/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Procedimiento</w:t>
      </w:r>
    </w:p>
    <w:p w14:paraId="5C3E4B78" w14:textId="77777777" w:rsidR="00F15D51" w:rsidRDefault="00E25E27" w:rsidP="00E25E27">
      <w:pPr>
        <w:pStyle w:val="Prrafodelista"/>
        <w:numPr>
          <w:ilvl w:val="1"/>
          <w:numId w:val="2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Comunicación interna</w:t>
      </w:r>
    </w:p>
    <w:p w14:paraId="5CE22A16" w14:textId="77777777" w:rsidR="00E25E27" w:rsidRPr="00F15D51" w:rsidRDefault="00E25E27" w:rsidP="00F15D51">
      <w:pPr>
        <w:pStyle w:val="Prrafodelista"/>
        <w:spacing w:after="160" w:line="259" w:lineRule="auto"/>
        <w:ind w:left="792"/>
        <w:jc w:val="both"/>
        <w:rPr>
          <w:rFonts w:ascii="Arial" w:hAnsi="Arial" w:cs="Arial"/>
          <w:b/>
        </w:rPr>
      </w:pPr>
      <w:r w:rsidRPr="00F15D51">
        <w:rPr>
          <w:rFonts w:ascii="Arial" w:eastAsia="Times New Roman" w:hAnsi="Arial" w:cs="Arial"/>
          <w:color w:val="000000"/>
          <w:lang w:val="es-MX" w:eastAsia="en-US"/>
        </w:rPr>
        <w:t xml:space="preserve">La comunicación interna, se lleva a cabo a partir de comités formales, reuniones gerenciales, capacitaciones y </w:t>
      </w:r>
      <w:r w:rsidR="00F15D51" w:rsidRPr="00F15D51">
        <w:rPr>
          <w:rFonts w:ascii="Arial" w:eastAsia="Times New Roman" w:hAnsi="Arial" w:cs="Arial"/>
          <w:color w:val="000000"/>
          <w:lang w:val="es-MX" w:eastAsia="en-US"/>
        </w:rPr>
        <w:t>reuniones, inducción</w:t>
      </w:r>
      <w:r w:rsidRPr="00F15D51">
        <w:rPr>
          <w:rFonts w:ascii="Arial" w:eastAsia="Times New Roman" w:hAnsi="Arial" w:cs="Arial"/>
          <w:color w:val="000000"/>
          <w:lang w:val="es-MX" w:eastAsia="en-US"/>
        </w:rPr>
        <w:t xml:space="preserve"> y reinducción e informes, entre los diferentes equipos de trabajo y entre sí, en donde se señalan ajustes, cambios y programación. Así mismo, las carteleras de la empresa y el correo interno son medios por los cuales es posible comunicar a todos de forma inmediata los cambios, validaciones y compromisos adquiridos para el logro de los objetivos tratados.</w:t>
      </w:r>
    </w:p>
    <w:p w14:paraId="6B75729E" w14:textId="77777777" w:rsidR="00E25E27" w:rsidRPr="00E25E27" w:rsidRDefault="00E25E27" w:rsidP="00E25E27">
      <w:pPr>
        <w:pStyle w:val="Prrafodelista"/>
        <w:spacing w:after="160" w:line="259" w:lineRule="auto"/>
        <w:ind w:left="792"/>
        <w:jc w:val="both"/>
        <w:rPr>
          <w:rFonts w:ascii="Arial" w:hAnsi="Arial" w:cs="Arial"/>
          <w:b/>
          <w:lang w:val="es-MX"/>
        </w:rPr>
      </w:pPr>
    </w:p>
    <w:p w14:paraId="13BB156E" w14:textId="77777777" w:rsidR="00F15D51" w:rsidRDefault="00E25E27" w:rsidP="00E25E27">
      <w:pPr>
        <w:pStyle w:val="Prrafodelista"/>
        <w:numPr>
          <w:ilvl w:val="1"/>
          <w:numId w:val="2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Comités formales</w:t>
      </w:r>
    </w:p>
    <w:p w14:paraId="0B31E485" w14:textId="77777777" w:rsidR="00F15D51" w:rsidRDefault="00E25E27" w:rsidP="00F15D51">
      <w:pPr>
        <w:pStyle w:val="Prrafodelista"/>
        <w:spacing w:after="160" w:line="259" w:lineRule="auto"/>
        <w:ind w:left="792"/>
        <w:jc w:val="both"/>
        <w:rPr>
          <w:rFonts w:ascii="Arial" w:eastAsia="Times New Roman" w:hAnsi="Arial" w:cs="Arial"/>
          <w:color w:val="000000"/>
          <w:lang w:val="es-MX" w:eastAsia="en-US"/>
        </w:rPr>
      </w:pPr>
      <w:r w:rsidRPr="00F15D51">
        <w:rPr>
          <w:rFonts w:ascii="Arial" w:eastAsia="Times New Roman" w:hAnsi="Arial" w:cs="Arial"/>
          <w:color w:val="000000"/>
          <w:lang w:val="es-MX" w:eastAsia="en-US"/>
        </w:rPr>
        <w:t xml:space="preserve">Reuniones del COPASST - Comité Paritario de Seguridad y Salud en el trabajo: son reuniones del COPASST realizadas mínimo una vez al mes, adicional se destinan mínimo 4 horas a la semana dentro de la jornada laboral para el trabajo, donde se tratan temas y se realizan actividades referentes a la </w:t>
      </w:r>
      <w:r w:rsidR="00F15D51" w:rsidRPr="00F15D51">
        <w:rPr>
          <w:rFonts w:ascii="Arial" w:eastAsia="Times New Roman" w:hAnsi="Arial" w:cs="Arial"/>
          <w:color w:val="000000"/>
          <w:lang w:val="es-MX" w:eastAsia="en-US"/>
        </w:rPr>
        <w:t>seguridad industrial</w:t>
      </w:r>
      <w:r w:rsidRPr="00F15D51">
        <w:rPr>
          <w:rFonts w:ascii="Arial" w:eastAsia="Times New Roman" w:hAnsi="Arial" w:cs="Arial"/>
          <w:color w:val="000000"/>
          <w:lang w:val="es-MX" w:eastAsia="en-US"/>
        </w:rPr>
        <w:t xml:space="preserve"> y salud en el trabajo. Las actividades realizadas y tareas programadas serán registradas en actas de reunión de comité paritario de seguridad y salud en el trabajo.</w:t>
      </w:r>
    </w:p>
    <w:p w14:paraId="141887B4" w14:textId="77777777" w:rsidR="00F15D51" w:rsidRDefault="00F15D51" w:rsidP="00F15D51">
      <w:pPr>
        <w:pStyle w:val="Prrafodelista"/>
        <w:spacing w:after="160" w:line="259" w:lineRule="auto"/>
        <w:ind w:left="792"/>
        <w:jc w:val="both"/>
        <w:rPr>
          <w:rFonts w:ascii="Arial" w:eastAsia="Times New Roman" w:hAnsi="Arial" w:cs="Arial"/>
          <w:color w:val="000000"/>
          <w:lang w:val="es-MX" w:eastAsia="en-US"/>
        </w:rPr>
      </w:pPr>
    </w:p>
    <w:p w14:paraId="0C1ABF83" w14:textId="77777777" w:rsidR="00E25E27" w:rsidRPr="00F15D51" w:rsidRDefault="00E25E27" w:rsidP="00F15D51">
      <w:pPr>
        <w:pStyle w:val="Prrafodelista"/>
        <w:spacing w:after="160" w:line="259" w:lineRule="auto"/>
        <w:ind w:left="792"/>
        <w:jc w:val="both"/>
        <w:rPr>
          <w:rFonts w:ascii="Arial" w:hAnsi="Arial" w:cs="Arial"/>
          <w:b/>
        </w:rPr>
      </w:pPr>
      <w:r w:rsidRPr="00F15D51">
        <w:rPr>
          <w:rFonts w:ascii="Arial" w:eastAsia="Times New Roman" w:hAnsi="Arial" w:cs="Arial"/>
          <w:color w:val="000000"/>
          <w:lang w:val="es-MX" w:eastAsia="en-US"/>
        </w:rPr>
        <w:t xml:space="preserve">Reuniones del PESV - </w:t>
      </w:r>
      <w:r w:rsidR="00F15D51" w:rsidRPr="00F15D51">
        <w:rPr>
          <w:rFonts w:ascii="Arial" w:eastAsia="Times New Roman" w:hAnsi="Arial" w:cs="Arial"/>
          <w:color w:val="000000"/>
          <w:lang w:val="es-MX" w:eastAsia="en-US"/>
        </w:rPr>
        <w:t>Comité</w:t>
      </w:r>
      <w:r w:rsidRPr="00F15D51">
        <w:rPr>
          <w:rFonts w:ascii="Arial" w:eastAsia="Times New Roman" w:hAnsi="Arial" w:cs="Arial"/>
          <w:color w:val="000000"/>
          <w:lang w:val="es-MX" w:eastAsia="en-US"/>
        </w:rPr>
        <w:t xml:space="preserve"> del plan </w:t>
      </w:r>
      <w:r w:rsidR="00F15D51" w:rsidRPr="00F15D51">
        <w:rPr>
          <w:rFonts w:ascii="Arial" w:eastAsia="Times New Roman" w:hAnsi="Arial" w:cs="Arial"/>
          <w:color w:val="000000"/>
          <w:lang w:val="es-MX" w:eastAsia="en-US"/>
        </w:rPr>
        <w:t>estratégico</w:t>
      </w:r>
      <w:r w:rsidRPr="00F15D51">
        <w:rPr>
          <w:rFonts w:ascii="Arial" w:eastAsia="Times New Roman" w:hAnsi="Arial" w:cs="Arial"/>
          <w:color w:val="000000"/>
          <w:lang w:val="es-MX" w:eastAsia="en-US"/>
        </w:rPr>
        <w:t xml:space="preserve"> de seguridad vial son reuniones realizadas </w:t>
      </w:r>
      <w:r w:rsidR="00F15D51" w:rsidRPr="00F15D51">
        <w:rPr>
          <w:rFonts w:ascii="Arial" w:eastAsia="Times New Roman" w:hAnsi="Arial" w:cs="Arial"/>
          <w:color w:val="000000"/>
          <w:lang w:val="es-MX" w:eastAsia="en-US"/>
        </w:rPr>
        <w:t>mínimo</w:t>
      </w:r>
      <w:r w:rsidRPr="00F15D51">
        <w:rPr>
          <w:rFonts w:ascii="Arial" w:eastAsia="Times New Roman" w:hAnsi="Arial" w:cs="Arial"/>
          <w:color w:val="000000"/>
          <w:lang w:val="es-MX" w:eastAsia="en-US"/>
        </w:rPr>
        <w:t xml:space="preserve"> cada tres meses, se puede integrar con el </w:t>
      </w:r>
      <w:r w:rsidR="00F15D51" w:rsidRPr="00F15D51">
        <w:rPr>
          <w:rFonts w:ascii="Arial" w:eastAsia="Times New Roman" w:hAnsi="Arial" w:cs="Arial"/>
          <w:color w:val="000000"/>
          <w:lang w:val="es-MX" w:eastAsia="en-US"/>
        </w:rPr>
        <w:t>comité</w:t>
      </w:r>
      <w:r w:rsidRPr="00F15D51">
        <w:rPr>
          <w:rFonts w:ascii="Arial" w:eastAsia="Times New Roman" w:hAnsi="Arial" w:cs="Arial"/>
          <w:color w:val="000000"/>
          <w:lang w:val="es-MX" w:eastAsia="en-US"/>
        </w:rPr>
        <w:t xml:space="preserve"> paritario de seguridad y salud en </w:t>
      </w:r>
      <w:r w:rsidR="00F15D51" w:rsidRPr="00F15D51">
        <w:rPr>
          <w:rFonts w:ascii="Arial" w:eastAsia="Times New Roman" w:hAnsi="Arial" w:cs="Arial"/>
          <w:color w:val="000000"/>
          <w:lang w:val="es-MX" w:eastAsia="en-US"/>
        </w:rPr>
        <w:t>el trabajo</w:t>
      </w:r>
      <w:r w:rsidRPr="00F15D51">
        <w:rPr>
          <w:rFonts w:ascii="Arial" w:eastAsia="Times New Roman" w:hAnsi="Arial" w:cs="Arial"/>
          <w:color w:val="000000"/>
          <w:lang w:val="es-MX" w:eastAsia="en-US"/>
        </w:rPr>
        <w:t xml:space="preserve"> y las </w:t>
      </w:r>
      <w:r w:rsidR="00F15D51" w:rsidRPr="00F15D51">
        <w:rPr>
          <w:rFonts w:ascii="Arial" w:eastAsia="Times New Roman" w:hAnsi="Arial" w:cs="Arial"/>
          <w:color w:val="000000"/>
          <w:lang w:val="es-MX" w:eastAsia="en-US"/>
        </w:rPr>
        <w:t>actividades realizadas</w:t>
      </w:r>
      <w:r w:rsidRPr="00F15D51">
        <w:rPr>
          <w:rFonts w:ascii="Arial" w:eastAsia="Times New Roman" w:hAnsi="Arial" w:cs="Arial"/>
          <w:color w:val="000000"/>
          <w:lang w:val="es-MX" w:eastAsia="en-US"/>
        </w:rPr>
        <w:t xml:space="preserve"> y tareas programadas serán registradas en el acta de reunión trimestral.</w:t>
      </w:r>
    </w:p>
    <w:p w14:paraId="7931C420" w14:textId="77777777" w:rsidR="00E25E27" w:rsidRPr="00E25E27" w:rsidRDefault="00E25E27" w:rsidP="00E25E27">
      <w:pPr>
        <w:pStyle w:val="Prrafodelista"/>
        <w:spacing w:after="160" w:line="259" w:lineRule="auto"/>
        <w:ind w:left="792"/>
        <w:jc w:val="both"/>
        <w:rPr>
          <w:rFonts w:ascii="Arial" w:hAnsi="Arial" w:cs="Arial"/>
          <w:b/>
          <w:lang w:val="es-MX"/>
        </w:rPr>
      </w:pPr>
    </w:p>
    <w:p w14:paraId="053E0108" w14:textId="77777777" w:rsidR="00F15D51" w:rsidRDefault="00E25E27" w:rsidP="00E25E27">
      <w:pPr>
        <w:pStyle w:val="Prrafodelista"/>
        <w:numPr>
          <w:ilvl w:val="1"/>
          <w:numId w:val="2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Reuniones gerenciales</w:t>
      </w:r>
    </w:p>
    <w:p w14:paraId="36BA37B2" w14:textId="77777777" w:rsidR="00E25E27" w:rsidRPr="00F15D51" w:rsidRDefault="00E25E27" w:rsidP="00F15D51">
      <w:pPr>
        <w:pStyle w:val="Prrafodelista"/>
        <w:spacing w:after="160" w:line="259" w:lineRule="auto"/>
        <w:ind w:left="792"/>
        <w:jc w:val="both"/>
        <w:rPr>
          <w:rFonts w:ascii="Arial" w:hAnsi="Arial" w:cs="Arial"/>
          <w:b/>
        </w:rPr>
      </w:pPr>
      <w:r w:rsidRPr="00F15D51">
        <w:rPr>
          <w:rFonts w:ascii="Arial" w:eastAsia="Times New Roman" w:hAnsi="Arial" w:cs="Arial"/>
          <w:color w:val="000000"/>
          <w:lang w:val="es-MX" w:eastAsia="en-US"/>
        </w:rPr>
        <w:t>Las reuniones gerenciales se realizan mínimo una (1) vez por trimestre o cuando las circunstancias lo ameriten, donde se tratan temas generales de la empresa y se incluyen temas de SST</w:t>
      </w:r>
    </w:p>
    <w:p w14:paraId="20F76C73" w14:textId="77777777" w:rsidR="00E25E27" w:rsidRPr="00E25E27" w:rsidRDefault="00E25E27" w:rsidP="00E25E27">
      <w:pPr>
        <w:pStyle w:val="Prrafodelista"/>
        <w:spacing w:after="160" w:line="259" w:lineRule="auto"/>
        <w:ind w:left="792"/>
        <w:jc w:val="both"/>
        <w:rPr>
          <w:rFonts w:ascii="Arial" w:hAnsi="Arial" w:cs="Arial"/>
          <w:b/>
          <w:lang w:val="es-MX"/>
        </w:rPr>
      </w:pPr>
    </w:p>
    <w:p w14:paraId="4F0847E0" w14:textId="77777777" w:rsidR="00F15D51" w:rsidRDefault="00E25E27" w:rsidP="00E25E27">
      <w:pPr>
        <w:pStyle w:val="Prrafodelista"/>
        <w:numPr>
          <w:ilvl w:val="1"/>
          <w:numId w:val="2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Capacitaciones y talleres</w:t>
      </w:r>
    </w:p>
    <w:p w14:paraId="0BBA3CE3" w14:textId="77777777" w:rsidR="00E25E27" w:rsidRDefault="00E25E27" w:rsidP="000428C3">
      <w:pPr>
        <w:pStyle w:val="Prrafodelista"/>
        <w:spacing w:after="160" w:line="259" w:lineRule="auto"/>
        <w:ind w:left="792"/>
        <w:jc w:val="both"/>
        <w:rPr>
          <w:rFonts w:ascii="Arial" w:eastAsia="Times New Roman" w:hAnsi="Arial" w:cs="Arial"/>
          <w:color w:val="000000"/>
          <w:lang w:val="es-MX" w:eastAsia="en-US"/>
        </w:rPr>
      </w:pPr>
      <w:r w:rsidRPr="00F15D51">
        <w:rPr>
          <w:rFonts w:ascii="Arial" w:eastAsia="Times New Roman" w:hAnsi="Arial" w:cs="Arial"/>
          <w:color w:val="000000"/>
          <w:lang w:val="es-MX" w:eastAsia="en-US"/>
        </w:rPr>
        <w:t>En capacitaciones y talleres al personal de la compañía se tratarán temas relacionados con el SG SST. La capacitación debe quedar registrada en el formato de capacitación.</w:t>
      </w:r>
    </w:p>
    <w:p w14:paraId="02BE8225" w14:textId="77777777" w:rsidR="000428C3" w:rsidRPr="000428C3" w:rsidRDefault="000428C3" w:rsidP="000428C3">
      <w:pPr>
        <w:pStyle w:val="Prrafodelista"/>
        <w:spacing w:after="160" w:line="259" w:lineRule="auto"/>
        <w:ind w:left="792"/>
        <w:jc w:val="both"/>
        <w:rPr>
          <w:rFonts w:ascii="Arial" w:hAnsi="Arial" w:cs="Arial"/>
          <w:b/>
        </w:rPr>
      </w:pPr>
    </w:p>
    <w:p w14:paraId="61938953" w14:textId="77777777" w:rsidR="00E16F84" w:rsidRDefault="00E25E27" w:rsidP="00E25E27">
      <w:pPr>
        <w:pStyle w:val="Prrafodelista"/>
        <w:numPr>
          <w:ilvl w:val="1"/>
          <w:numId w:val="2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Informes</w:t>
      </w:r>
    </w:p>
    <w:p w14:paraId="740824B8" w14:textId="77777777" w:rsidR="00E25E27" w:rsidRPr="00E16F84" w:rsidRDefault="00E25E27" w:rsidP="00E16F84">
      <w:pPr>
        <w:pStyle w:val="Prrafodelista"/>
        <w:spacing w:after="160" w:line="259" w:lineRule="auto"/>
        <w:ind w:left="792"/>
        <w:jc w:val="both"/>
        <w:rPr>
          <w:rFonts w:ascii="Arial" w:hAnsi="Arial" w:cs="Arial"/>
          <w:b/>
        </w:rPr>
      </w:pPr>
      <w:r w:rsidRPr="00E16F84">
        <w:rPr>
          <w:rFonts w:ascii="Arial" w:eastAsia="Times New Roman" w:hAnsi="Arial" w:cs="Arial"/>
          <w:color w:val="000000"/>
          <w:lang w:val="es-MX" w:eastAsia="en-US"/>
        </w:rPr>
        <w:t xml:space="preserve">Para la comunicación interna relacionada con el área de </w:t>
      </w:r>
      <w:r w:rsidR="000428C3" w:rsidRPr="00E16F84">
        <w:rPr>
          <w:rFonts w:ascii="Arial" w:eastAsia="Times New Roman" w:hAnsi="Arial" w:cs="Arial"/>
          <w:color w:val="000000"/>
          <w:lang w:val="es-MX" w:eastAsia="en-US"/>
        </w:rPr>
        <w:t>SST, se</w:t>
      </w:r>
      <w:r w:rsidRPr="00E16F84">
        <w:rPr>
          <w:rFonts w:ascii="Arial" w:eastAsia="Times New Roman" w:hAnsi="Arial" w:cs="Arial"/>
          <w:color w:val="000000"/>
          <w:lang w:val="es-MX" w:eastAsia="en-US"/>
        </w:rPr>
        <w:t xml:space="preserve"> emplean herramientas como informes escritos en copia dura y/o en medio magnético, boletines informativos y material de cartelera.  El encargado del SG SST es el </w:t>
      </w:r>
      <w:r w:rsidR="000428C3" w:rsidRPr="00E16F84">
        <w:rPr>
          <w:rFonts w:ascii="Arial" w:eastAsia="Times New Roman" w:hAnsi="Arial" w:cs="Arial"/>
          <w:color w:val="000000"/>
          <w:lang w:val="es-MX" w:eastAsia="en-US"/>
        </w:rPr>
        <w:t>encargado de</w:t>
      </w:r>
      <w:r w:rsidRPr="00E16F84">
        <w:rPr>
          <w:rFonts w:ascii="Arial" w:eastAsia="Times New Roman" w:hAnsi="Arial" w:cs="Arial"/>
          <w:color w:val="000000"/>
          <w:lang w:val="es-MX" w:eastAsia="en-US"/>
        </w:rPr>
        <w:t xml:space="preserve"> la recepción y distribución de dicha documentación.</w:t>
      </w:r>
    </w:p>
    <w:p w14:paraId="7775A971" w14:textId="77777777" w:rsidR="00E25E27" w:rsidRPr="00E25E27" w:rsidRDefault="00E25E27" w:rsidP="00E25E27">
      <w:pPr>
        <w:pStyle w:val="Prrafodelista"/>
        <w:spacing w:after="160" w:line="259" w:lineRule="auto"/>
        <w:ind w:left="792"/>
        <w:jc w:val="both"/>
        <w:rPr>
          <w:rFonts w:ascii="Arial" w:hAnsi="Arial" w:cs="Arial"/>
          <w:b/>
          <w:lang w:val="es-MX"/>
        </w:rPr>
      </w:pPr>
    </w:p>
    <w:p w14:paraId="77F244F7" w14:textId="77777777" w:rsidR="00EF40D2" w:rsidRDefault="00E25E27" w:rsidP="00E25E27">
      <w:pPr>
        <w:pStyle w:val="Prrafodelista"/>
        <w:numPr>
          <w:ilvl w:val="1"/>
          <w:numId w:val="2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Consultas</w:t>
      </w:r>
    </w:p>
    <w:p w14:paraId="244CADBF" w14:textId="77777777" w:rsidR="00E25E27" w:rsidRPr="00EF40D2" w:rsidRDefault="00E25E27" w:rsidP="00EF40D2">
      <w:pPr>
        <w:pStyle w:val="Prrafodelista"/>
        <w:spacing w:after="160" w:line="259" w:lineRule="auto"/>
        <w:ind w:left="792"/>
        <w:jc w:val="both"/>
        <w:rPr>
          <w:rFonts w:ascii="Arial" w:hAnsi="Arial" w:cs="Arial"/>
          <w:b/>
        </w:rPr>
      </w:pPr>
      <w:r w:rsidRPr="00EF40D2">
        <w:rPr>
          <w:rFonts w:ascii="Arial" w:eastAsia="Times New Roman" w:hAnsi="Arial" w:cs="Arial"/>
          <w:color w:val="000000"/>
          <w:lang w:val="es-MX" w:eastAsia="en-US"/>
        </w:rPr>
        <w:t xml:space="preserve">Consultas internas en materia de SST pueden ser realizadas a quien corresponda, verbalmente </w:t>
      </w:r>
      <w:r w:rsidR="00EF40D2" w:rsidRPr="00EF40D2">
        <w:rPr>
          <w:rFonts w:ascii="Arial" w:eastAsia="Times New Roman" w:hAnsi="Arial" w:cs="Arial"/>
          <w:color w:val="000000"/>
          <w:lang w:val="es-MX" w:eastAsia="en-US"/>
        </w:rPr>
        <w:t>o</w:t>
      </w:r>
      <w:r w:rsidRPr="00EF40D2">
        <w:rPr>
          <w:rFonts w:ascii="Arial" w:eastAsia="Times New Roman" w:hAnsi="Arial" w:cs="Arial"/>
          <w:color w:val="000000"/>
          <w:lang w:val="es-MX" w:eastAsia="en-US"/>
        </w:rPr>
        <w:t xml:space="preserve"> sí el interesado lo considera necesario, escritas. Las consultas escritas serán archivadas por el encargado del SGSST</w:t>
      </w:r>
    </w:p>
    <w:p w14:paraId="2CB22F29" w14:textId="77777777" w:rsidR="00E25E27" w:rsidRDefault="00E25E27" w:rsidP="00E25E27">
      <w:pPr>
        <w:pStyle w:val="Prrafodelista"/>
        <w:spacing w:after="160" w:line="259" w:lineRule="auto"/>
        <w:ind w:left="792"/>
        <w:jc w:val="both"/>
        <w:rPr>
          <w:rFonts w:ascii="Arial" w:hAnsi="Arial" w:cs="Arial"/>
          <w:b/>
        </w:rPr>
      </w:pPr>
    </w:p>
    <w:p w14:paraId="4AC80944" w14:textId="77777777" w:rsidR="00EF40D2" w:rsidRDefault="00E25E27" w:rsidP="00C320A0">
      <w:pPr>
        <w:pStyle w:val="Prrafodelista"/>
        <w:numPr>
          <w:ilvl w:val="1"/>
          <w:numId w:val="2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Comunicación externa</w:t>
      </w:r>
    </w:p>
    <w:p w14:paraId="77185994" w14:textId="77777777" w:rsidR="00C320A0" w:rsidRPr="00EF40D2" w:rsidRDefault="00C320A0" w:rsidP="00EF40D2">
      <w:pPr>
        <w:pStyle w:val="Prrafodelista"/>
        <w:spacing w:after="160" w:line="259" w:lineRule="auto"/>
        <w:ind w:left="792"/>
        <w:jc w:val="both"/>
        <w:rPr>
          <w:rFonts w:ascii="Arial" w:hAnsi="Arial" w:cs="Arial"/>
          <w:b/>
        </w:rPr>
      </w:pPr>
      <w:r w:rsidRPr="00EF40D2">
        <w:rPr>
          <w:rFonts w:ascii="Arial" w:eastAsia="Times New Roman" w:hAnsi="Arial" w:cs="Arial"/>
          <w:color w:val="000000"/>
          <w:lang w:val="es-MX" w:eastAsia="en-US"/>
        </w:rPr>
        <w:t>Las partes interesadas que deseen realizar consultas a la compañía, en relación a su SG SST pueden presentarlas a través de cualquier medio</w:t>
      </w:r>
    </w:p>
    <w:p w14:paraId="7C3187D6" w14:textId="77777777" w:rsidR="00C320A0" w:rsidRPr="00C320A0" w:rsidRDefault="00C320A0" w:rsidP="00C320A0">
      <w:pPr>
        <w:pStyle w:val="Prrafodelista"/>
        <w:spacing w:after="160" w:line="259" w:lineRule="auto"/>
        <w:ind w:left="792"/>
        <w:jc w:val="both"/>
        <w:rPr>
          <w:rFonts w:ascii="Arial" w:hAnsi="Arial" w:cs="Arial"/>
          <w:b/>
          <w:lang w:val="es-MX"/>
        </w:rPr>
      </w:pPr>
    </w:p>
    <w:p w14:paraId="13350D5D" w14:textId="77777777" w:rsidR="00EF40D2" w:rsidRDefault="00C320A0" w:rsidP="00C320A0">
      <w:pPr>
        <w:pStyle w:val="Prrafodelista"/>
        <w:numPr>
          <w:ilvl w:val="1"/>
          <w:numId w:val="2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Participación</w:t>
      </w:r>
    </w:p>
    <w:p w14:paraId="754E5C8F" w14:textId="77777777" w:rsidR="00EF40D2" w:rsidRDefault="00C320A0" w:rsidP="00EF40D2">
      <w:pPr>
        <w:pStyle w:val="Prrafodelista"/>
        <w:spacing w:after="160" w:line="259" w:lineRule="auto"/>
        <w:ind w:left="792"/>
        <w:jc w:val="both"/>
        <w:rPr>
          <w:rFonts w:ascii="Arial" w:eastAsia="Times New Roman" w:hAnsi="Arial" w:cs="Arial"/>
          <w:color w:val="000000"/>
          <w:lang w:val="es-MX" w:eastAsia="en-US"/>
        </w:rPr>
      </w:pPr>
      <w:r w:rsidRPr="00EF40D2">
        <w:rPr>
          <w:rFonts w:ascii="Arial" w:eastAsia="Times New Roman" w:hAnsi="Arial" w:cs="Arial"/>
          <w:color w:val="000000"/>
          <w:lang w:val="es-MX" w:eastAsia="en-US"/>
        </w:rPr>
        <w:t>Los mecanismos de participación para los empleados en la compañía, son los siguientes:</w:t>
      </w:r>
    </w:p>
    <w:p w14:paraId="5A41C77E" w14:textId="77777777" w:rsidR="00EF40D2" w:rsidRPr="00EF40D2" w:rsidRDefault="00C320A0" w:rsidP="00C320A0">
      <w:pPr>
        <w:pStyle w:val="Prrafodelista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b/>
        </w:rPr>
      </w:pPr>
      <w:r w:rsidRPr="00C320A0">
        <w:rPr>
          <w:rFonts w:ascii="Arial" w:eastAsia="Times New Roman" w:hAnsi="Arial" w:cs="Arial"/>
          <w:color w:val="000000"/>
          <w:lang w:val="es-MX" w:eastAsia="en-US"/>
        </w:rPr>
        <w:t>Participación en la identificación de peligros laborales.</w:t>
      </w:r>
    </w:p>
    <w:p w14:paraId="288F1C32" w14:textId="77777777" w:rsidR="00EF40D2" w:rsidRPr="00EF40D2" w:rsidRDefault="00C320A0" w:rsidP="00C320A0">
      <w:pPr>
        <w:pStyle w:val="Prrafodelista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b/>
        </w:rPr>
      </w:pPr>
      <w:r w:rsidRPr="00EF40D2">
        <w:rPr>
          <w:rFonts w:ascii="Arial" w:eastAsia="Times New Roman" w:hAnsi="Arial" w:cs="Arial"/>
          <w:color w:val="000000"/>
          <w:lang w:val="es-MX" w:eastAsia="en-US"/>
        </w:rPr>
        <w:t>Sugerencias para el mejoramiento del Sistema Gestión de Seguridad y Salud en el Trabajo.</w:t>
      </w:r>
    </w:p>
    <w:p w14:paraId="15396177" w14:textId="77777777" w:rsidR="00EF40D2" w:rsidRPr="00EF40D2" w:rsidRDefault="00C320A0" w:rsidP="00EF40D2">
      <w:pPr>
        <w:pStyle w:val="Prrafodelista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b/>
        </w:rPr>
      </w:pPr>
      <w:r w:rsidRPr="00EF40D2">
        <w:rPr>
          <w:rFonts w:ascii="Arial" w:eastAsia="Times New Roman" w:hAnsi="Arial" w:cs="Arial"/>
          <w:color w:val="000000"/>
          <w:lang w:val="es-MX" w:eastAsia="en-US"/>
        </w:rPr>
        <w:t>Participación en el programa de capacitación.</w:t>
      </w:r>
    </w:p>
    <w:p w14:paraId="555CC7A7" w14:textId="77777777" w:rsidR="00EF40D2" w:rsidRPr="00EF40D2" w:rsidRDefault="00C320A0" w:rsidP="00C320A0">
      <w:pPr>
        <w:pStyle w:val="Prrafodelista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b/>
        </w:rPr>
      </w:pPr>
      <w:r w:rsidRPr="00EF40D2">
        <w:rPr>
          <w:rFonts w:ascii="Arial" w:eastAsia="Times New Roman" w:hAnsi="Arial" w:cs="Arial"/>
          <w:color w:val="000000"/>
          <w:lang w:val="es-MX" w:eastAsia="en-US"/>
        </w:rPr>
        <w:t>Reporte de incidentes, actos y condiciones inseguras.</w:t>
      </w:r>
    </w:p>
    <w:p w14:paraId="63643F10" w14:textId="77777777" w:rsidR="00C320A0" w:rsidRPr="00EF40D2" w:rsidRDefault="00C320A0" w:rsidP="00C320A0">
      <w:pPr>
        <w:pStyle w:val="Prrafodelista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b/>
        </w:rPr>
      </w:pPr>
      <w:r w:rsidRPr="00EF40D2">
        <w:rPr>
          <w:rFonts w:ascii="Arial" w:eastAsia="Times New Roman" w:hAnsi="Arial" w:cs="Arial"/>
          <w:color w:val="000000"/>
          <w:lang w:val="es-MX" w:eastAsia="en-US"/>
        </w:rPr>
        <w:t>Participación en auditorías internas al SG SST.</w:t>
      </w:r>
    </w:p>
    <w:p w14:paraId="17D42A26" w14:textId="77777777" w:rsidR="00C320A0" w:rsidRPr="00C320A0" w:rsidRDefault="00C320A0" w:rsidP="00C320A0">
      <w:pPr>
        <w:pStyle w:val="Prrafodelista"/>
        <w:spacing w:after="160" w:line="259" w:lineRule="auto"/>
        <w:ind w:left="792"/>
        <w:jc w:val="both"/>
        <w:rPr>
          <w:rFonts w:ascii="Arial" w:hAnsi="Arial" w:cs="Arial"/>
          <w:b/>
          <w:lang w:val="es-MX"/>
        </w:rPr>
      </w:pPr>
    </w:p>
    <w:p w14:paraId="4161A568" w14:textId="77777777" w:rsidR="00EF40D2" w:rsidRDefault="00C320A0" w:rsidP="00C320A0">
      <w:pPr>
        <w:pStyle w:val="Prrafodelista"/>
        <w:numPr>
          <w:ilvl w:val="1"/>
          <w:numId w:val="2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Mecanismos de difusión de acciones y resultados</w:t>
      </w:r>
    </w:p>
    <w:p w14:paraId="5A136A0F" w14:textId="77777777" w:rsidR="00C320A0" w:rsidRPr="00EF40D2" w:rsidRDefault="00C320A0" w:rsidP="00EF40D2">
      <w:pPr>
        <w:pStyle w:val="Prrafodelista"/>
        <w:spacing w:after="160" w:line="259" w:lineRule="auto"/>
        <w:ind w:left="792"/>
        <w:jc w:val="both"/>
        <w:rPr>
          <w:rFonts w:ascii="Arial" w:hAnsi="Arial" w:cs="Arial"/>
          <w:b/>
        </w:rPr>
      </w:pPr>
      <w:r w:rsidRPr="00EF40D2">
        <w:rPr>
          <w:rFonts w:ascii="Arial" w:eastAsia="Times New Roman" w:hAnsi="Arial" w:cs="Arial"/>
          <w:color w:val="000000"/>
          <w:lang w:val="es-MX" w:eastAsia="en-US"/>
        </w:rPr>
        <w:t xml:space="preserve">Se </w:t>
      </w:r>
      <w:r w:rsidR="00EF40D2" w:rsidRPr="00EF40D2">
        <w:rPr>
          <w:rFonts w:ascii="Arial" w:eastAsia="Times New Roman" w:hAnsi="Arial" w:cs="Arial"/>
          <w:color w:val="000000"/>
          <w:lang w:val="es-MX" w:eastAsia="en-US"/>
        </w:rPr>
        <w:t>utilizarán</w:t>
      </w:r>
      <w:r w:rsidRPr="00EF40D2">
        <w:rPr>
          <w:rFonts w:ascii="Arial" w:eastAsia="Times New Roman" w:hAnsi="Arial" w:cs="Arial"/>
          <w:color w:val="000000"/>
          <w:lang w:val="es-MX" w:eastAsia="en-US"/>
        </w:rPr>
        <w:t xml:space="preserve"> la cartelera, correos electrónicos, reuniones o comunicaciones y el formato de Reporte de actos y condiciones inseguras</w:t>
      </w:r>
    </w:p>
    <w:p w14:paraId="35D8B524" w14:textId="77777777" w:rsidR="00C320A0" w:rsidRDefault="00C320A0" w:rsidP="00C320A0">
      <w:pPr>
        <w:pStyle w:val="Prrafodelista"/>
        <w:spacing w:after="160" w:line="259" w:lineRule="auto"/>
        <w:ind w:left="792"/>
        <w:jc w:val="both"/>
        <w:rPr>
          <w:rFonts w:ascii="Arial" w:hAnsi="Arial" w:cs="Arial"/>
          <w:b/>
          <w:lang w:val="es-MX"/>
        </w:rPr>
      </w:pPr>
    </w:p>
    <w:p w14:paraId="55A9EAF0" w14:textId="77777777" w:rsidR="00EF40D2" w:rsidRDefault="00EF40D2" w:rsidP="00C320A0">
      <w:pPr>
        <w:pStyle w:val="Prrafodelista"/>
        <w:spacing w:after="160" w:line="259" w:lineRule="auto"/>
        <w:ind w:left="792"/>
        <w:jc w:val="both"/>
        <w:rPr>
          <w:rFonts w:ascii="Arial" w:hAnsi="Arial" w:cs="Arial"/>
          <w:b/>
          <w:lang w:val="es-MX"/>
        </w:rPr>
      </w:pPr>
    </w:p>
    <w:p w14:paraId="72A6D040" w14:textId="77777777" w:rsidR="00EF40D2" w:rsidRDefault="00EF40D2" w:rsidP="00C320A0">
      <w:pPr>
        <w:pStyle w:val="Prrafodelista"/>
        <w:spacing w:after="160" w:line="259" w:lineRule="auto"/>
        <w:ind w:left="792"/>
        <w:jc w:val="both"/>
        <w:rPr>
          <w:rFonts w:ascii="Arial" w:hAnsi="Arial" w:cs="Arial"/>
          <w:b/>
          <w:lang w:val="es-MX"/>
        </w:rPr>
      </w:pPr>
    </w:p>
    <w:p w14:paraId="04902A01" w14:textId="77777777" w:rsidR="00EF40D2" w:rsidRPr="00C320A0" w:rsidRDefault="00EF40D2" w:rsidP="00C320A0">
      <w:pPr>
        <w:pStyle w:val="Prrafodelista"/>
        <w:spacing w:after="160" w:line="259" w:lineRule="auto"/>
        <w:ind w:left="792"/>
        <w:jc w:val="both"/>
        <w:rPr>
          <w:rFonts w:ascii="Arial" w:hAnsi="Arial" w:cs="Arial"/>
          <w:b/>
          <w:lang w:val="es-MX"/>
        </w:rPr>
      </w:pPr>
    </w:p>
    <w:p w14:paraId="29A81A7E" w14:textId="77777777" w:rsidR="00EF40D2" w:rsidRDefault="00C320A0" w:rsidP="00C320A0">
      <w:pPr>
        <w:pStyle w:val="Prrafodelista"/>
        <w:numPr>
          <w:ilvl w:val="1"/>
          <w:numId w:val="2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Comunicación descendente</w:t>
      </w:r>
    </w:p>
    <w:p w14:paraId="310D1B1B" w14:textId="77777777" w:rsidR="00C320A0" w:rsidRDefault="00C320A0" w:rsidP="0079737B">
      <w:pPr>
        <w:pStyle w:val="Prrafodelista"/>
        <w:spacing w:after="160" w:line="259" w:lineRule="auto"/>
        <w:ind w:left="792"/>
        <w:jc w:val="both"/>
        <w:rPr>
          <w:rFonts w:ascii="Arial" w:eastAsia="Times New Roman" w:hAnsi="Arial" w:cs="Arial"/>
          <w:color w:val="000000"/>
          <w:lang w:val="es-MX" w:eastAsia="en-US"/>
        </w:rPr>
      </w:pPr>
      <w:r w:rsidRPr="00EF40D2">
        <w:rPr>
          <w:rFonts w:ascii="Arial" w:eastAsia="Times New Roman" w:hAnsi="Arial" w:cs="Arial"/>
          <w:color w:val="000000"/>
          <w:lang w:val="es-MX" w:eastAsia="en-US"/>
        </w:rPr>
        <w:t>Los canales de comunicación y responsabilidades para la difusión de la información desde el Representante de la Dirección al resto de los empleados se detallan en la siguiente tabla:</w:t>
      </w:r>
    </w:p>
    <w:p w14:paraId="5ED5B1A6" w14:textId="77777777" w:rsidR="0079737B" w:rsidRDefault="0079737B" w:rsidP="0079737B">
      <w:pPr>
        <w:pStyle w:val="Prrafodelista"/>
        <w:spacing w:after="160" w:line="259" w:lineRule="auto"/>
        <w:ind w:left="792"/>
        <w:jc w:val="both"/>
        <w:rPr>
          <w:rFonts w:ascii="Arial" w:hAnsi="Arial" w:cs="Arial"/>
          <w:b/>
        </w:rPr>
        <w:sectPr w:rsidR="0079737B" w:rsidSect="00987BF7">
          <w:headerReference w:type="default" r:id="rId8"/>
          <w:footerReference w:type="even" r:id="rId9"/>
          <w:footerReference w:type="default" r:id="rId10"/>
          <w:pgSz w:w="12240" w:h="15840"/>
          <w:pgMar w:top="1219" w:right="1701" w:bottom="1417" w:left="1701" w:header="708" w:footer="708" w:gutter="0"/>
          <w:cols w:space="708"/>
          <w:docGrid w:linePitch="360"/>
        </w:sectPr>
      </w:pPr>
    </w:p>
    <w:p w14:paraId="470D1B26" w14:textId="77777777" w:rsidR="0079737B" w:rsidRPr="00EF40D2" w:rsidRDefault="0079737B" w:rsidP="0079737B">
      <w:pPr>
        <w:pStyle w:val="Prrafodelista"/>
        <w:spacing w:after="160" w:line="259" w:lineRule="auto"/>
        <w:ind w:left="792"/>
        <w:jc w:val="both"/>
        <w:rPr>
          <w:rFonts w:ascii="Arial" w:hAnsi="Arial"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21"/>
        <w:gridCol w:w="2256"/>
        <w:gridCol w:w="2276"/>
        <w:gridCol w:w="2607"/>
        <w:gridCol w:w="2734"/>
      </w:tblGrid>
      <w:tr w:rsidR="00EF40D2" w:rsidRPr="00C320A0" w14:paraId="42C9F3D7" w14:textId="77777777" w:rsidTr="0079737B">
        <w:trPr>
          <w:trHeight w:val="300"/>
        </w:trPr>
        <w:tc>
          <w:tcPr>
            <w:tcW w:w="0" w:type="auto"/>
            <w:shd w:val="clear" w:color="auto" w:fill="FF0000"/>
            <w:hideMark/>
          </w:tcPr>
          <w:p w14:paraId="5CD76595" w14:textId="77777777" w:rsidR="00C320A0" w:rsidRPr="009E5843" w:rsidRDefault="00C320A0" w:rsidP="00EF40D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E5843">
              <w:rPr>
                <w:rFonts w:ascii="Arial" w:hAnsi="Arial" w:cs="Arial"/>
                <w:b/>
                <w:bCs/>
                <w:color w:val="FFFFFF" w:themeColor="background1"/>
              </w:rPr>
              <w:t>Tipo o contenido de la información</w:t>
            </w:r>
          </w:p>
        </w:tc>
        <w:tc>
          <w:tcPr>
            <w:tcW w:w="0" w:type="auto"/>
            <w:shd w:val="clear" w:color="auto" w:fill="FF0000"/>
            <w:hideMark/>
          </w:tcPr>
          <w:p w14:paraId="4E60EABB" w14:textId="77777777" w:rsidR="00C320A0" w:rsidRPr="009E5843" w:rsidRDefault="00C320A0" w:rsidP="00EF40D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E5843">
              <w:rPr>
                <w:rFonts w:ascii="Arial" w:hAnsi="Arial" w:cs="Arial"/>
                <w:b/>
                <w:bCs/>
                <w:color w:val="FFFFFF" w:themeColor="background1"/>
              </w:rPr>
              <w:t>Responsabilidad</w:t>
            </w:r>
          </w:p>
        </w:tc>
        <w:tc>
          <w:tcPr>
            <w:tcW w:w="0" w:type="auto"/>
            <w:shd w:val="clear" w:color="auto" w:fill="FF0000"/>
            <w:hideMark/>
          </w:tcPr>
          <w:p w14:paraId="7719ED75" w14:textId="77777777" w:rsidR="00C320A0" w:rsidRPr="009E5843" w:rsidRDefault="00C320A0" w:rsidP="00EF40D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E5843">
              <w:rPr>
                <w:rFonts w:ascii="Arial" w:hAnsi="Arial" w:cs="Arial"/>
                <w:b/>
                <w:bCs/>
                <w:color w:val="FFFFFF" w:themeColor="background1"/>
              </w:rPr>
              <w:t>Destinatarios</w:t>
            </w:r>
          </w:p>
        </w:tc>
        <w:tc>
          <w:tcPr>
            <w:tcW w:w="0" w:type="auto"/>
            <w:shd w:val="clear" w:color="auto" w:fill="FF0000"/>
            <w:hideMark/>
          </w:tcPr>
          <w:p w14:paraId="38B7A66D" w14:textId="77777777" w:rsidR="00C320A0" w:rsidRPr="009E5843" w:rsidRDefault="00C320A0" w:rsidP="00EF40D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E5843">
              <w:rPr>
                <w:rFonts w:ascii="Arial" w:hAnsi="Arial" w:cs="Arial"/>
                <w:b/>
                <w:bCs/>
                <w:color w:val="FFFFFF" w:themeColor="background1"/>
              </w:rPr>
              <w:t>Frecuencia</w:t>
            </w:r>
          </w:p>
        </w:tc>
        <w:tc>
          <w:tcPr>
            <w:tcW w:w="0" w:type="auto"/>
            <w:shd w:val="clear" w:color="auto" w:fill="FF0000"/>
            <w:hideMark/>
          </w:tcPr>
          <w:p w14:paraId="7878866D" w14:textId="77777777" w:rsidR="00C320A0" w:rsidRPr="009E5843" w:rsidRDefault="00C320A0" w:rsidP="00EF40D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E5843">
              <w:rPr>
                <w:rFonts w:ascii="Arial" w:hAnsi="Arial" w:cs="Arial"/>
                <w:b/>
                <w:bCs/>
                <w:color w:val="FFFFFF" w:themeColor="background1"/>
              </w:rPr>
              <w:t>Canal de distribución</w:t>
            </w:r>
          </w:p>
        </w:tc>
      </w:tr>
      <w:tr w:rsidR="00C320A0" w:rsidRPr="00C320A0" w14:paraId="54656864" w14:textId="77777777" w:rsidTr="0079737B">
        <w:trPr>
          <w:trHeight w:val="400"/>
        </w:trPr>
        <w:tc>
          <w:tcPr>
            <w:tcW w:w="0" w:type="auto"/>
            <w:vMerge w:val="restart"/>
            <w:hideMark/>
          </w:tcPr>
          <w:p w14:paraId="589C5CD7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Directrices (misión, visión, políticas, objetivos)</w:t>
            </w:r>
          </w:p>
        </w:tc>
        <w:tc>
          <w:tcPr>
            <w:tcW w:w="0" w:type="auto"/>
            <w:vMerge w:val="restart"/>
            <w:hideMark/>
          </w:tcPr>
          <w:p w14:paraId="01A286DD" w14:textId="77777777" w:rsidR="00C320A0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Gerentes directores</w:t>
            </w:r>
          </w:p>
        </w:tc>
        <w:tc>
          <w:tcPr>
            <w:tcW w:w="0" w:type="auto"/>
            <w:vMerge w:val="restart"/>
            <w:hideMark/>
          </w:tcPr>
          <w:p w14:paraId="531C8F32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Todo el personal</w:t>
            </w:r>
          </w:p>
        </w:tc>
        <w:tc>
          <w:tcPr>
            <w:tcW w:w="0" w:type="auto"/>
            <w:vMerge w:val="restart"/>
            <w:hideMark/>
          </w:tcPr>
          <w:p w14:paraId="09AE52E0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A su aprobación y actualización</w:t>
            </w:r>
          </w:p>
        </w:tc>
        <w:tc>
          <w:tcPr>
            <w:tcW w:w="0" w:type="auto"/>
            <w:hideMark/>
          </w:tcPr>
          <w:p w14:paraId="7FAE14EB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</w:t>
            </w:r>
            <w:r w:rsidR="0079737B" w:rsidRPr="00DA4E20">
              <w:rPr>
                <w:rFonts w:ascii="Arial" w:hAnsi="Arial" w:cs="Arial"/>
                <w:b/>
                <w:sz w:val="22"/>
              </w:rPr>
              <w:t xml:space="preserve"> </w:t>
            </w:r>
            <w:r w:rsidRPr="00DA4E20">
              <w:rPr>
                <w:rFonts w:ascii="Arial" w:hAnsi="Arial" w:cs="Arial"/>
                <w:b/>
                <w:sz w:val="22"/>
              </w:rPr>
              <w:t xml:space="preserve">Carteleras </w:t>
            </w:r>
          </w:p>
        </w:tc>
      </w:tr>
      <w:tr w:rsidR="00C320A0" w:rsidRPr="00C320A0" w14:paraId="6928A4F7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5162A941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51041627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24D2B375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423B4873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77573F69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</w:t>
            </w:r>
            <w:r w:rsidR="0079737B" w:rsidRPr="00DA4E20">
              <w:rPr>
                <w:rFonts w:ascii="Arial" w:hAnsi="Arial" w:cs="Arial"/>
                <w:b/>
                <w:sz w:val="22"/>
              </w:rPr>
              <w:t xml:space="preserve"> </w:t>
            </w:r>
            <w:r w:rsidRPr="00DA4E20">
              <w:rPr>
                <w:rFonts w:ascii="Arial" w:hAnsi="Arial" w:cs="Arial"/>
                <w:b/>
                <w:sz w:val="22"/>
              </w:rPr>
              <w:t>Reuniones de Revisión por la Gerencia (Actas de Reunión)</w:t>
            </w:r>
          </w:p>
        </w:tc>
      </w:tr>
      <w:tr w:rsidR="00C320A0" w:rsidRPr="00C320A0" w14:paraId="4760B956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574D8174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536C244B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76B93353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39F2EE70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37B21F1F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Charlas</w:t>
            </w:r>
          </w:p>
        </w:tc>
      </w:tr>
      <w:tr w:rsidR="00C320A0" w:rsidRPr="00C320A0" w14:paraId="11014AB7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64B2E03F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3D51C015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0442AE63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0D28CDC1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716A2B05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Macros</w:t>
            </w:r>
          </w:p>
        </w:tc>
      </w:tr>
      <w:tr w:rsidR="00C320A0" w:rsidRPr="00C320A0" w14:paraId="75AA002B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799C1788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743FC06D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4CC617E6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668FA799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301D78A4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</w:t>
            </w:r>
            <w:r w:rsidR="00EF40D2" w:rsidRPr="00DA4E20">
              <w:rPr>
                <w:rFonts w:ascii="Arial" w:hAnsi="Arial" w:cs="Arial"/>
                <w:b/>
                <w:sz w:val="22"/>
              </w:rPr>
              <w:t>WhatsApp</w:t>
            </w:r>
          </w:p>
        </w:tc>
      </w:tr>
      <w:tr w:rsidR="00C320A0" w:rsidRPr="00C320A0" w14:paraId="3ABEF4E2" w14:textId="77777777" w:rsidTr="0079737B">
        <w:trPr>
          <w:trHeight w:val="300"/>
        </w:trPr>
        <w:tc>
          <w:tcPr>
            <w:tcW w:w="0" w:type="auto"/>
            <w:vMerge w:val="restart"/>
            <w:hideMark/>
          </w:tcPr>
          <w:p w14:paraId="15D57499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 xml:space="preserve">Programas ambientales, de Seguridad y </w:t>
            </w:r>
            <w:r w:rsidR="00EF40D2" w:rsidRPr="00DA4E20">
              <w:rPr>
                <w:rFonts w:ascii="Arial" w:hAnsi="Arial" w:cs="Arial"/>
                <w:b/>
                <w:sz w:val="22"/>
              </w:rPr>
              <w:t>Salud en</w:t>
            </w:r>
            <w:r w:rsidRPr="00DA4E20">
              <w:rPr>
                <w:rFonts w:ascii="Arial" w:hAnsi="Arial" w:cs="Arial"/>
                <w:b/>
                <w:sz w:val="22"/>
              </w:rPr>
              <w:t xml:space="preserve"> el trabajo</w:t>
            </w:r>
          </w:p>
        </w:tc>
        <w:tc>
          <w:tcPr>
            <w:tcW w:w="0" w:type="auto"/>
            <w:vMerge w:val="restart"/>
            <w:hideMark/>
          </w:tcPr>
          <w:p w14:paraId="38E6D88A" w14:textId="77777777" w:rsidR="00C320A0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Encargado</w:t>
            </w:r>
            <w:r w:rsidR="00C320A0" w:rsidRPr="00DA4E20">
              <w:rPr>
                <w:rFonts w:ascii="Arial" w:hAnsi="Arial" w:cs="Arial"/>
                <w:b/>
                <w:sz w:val="22"/>
              </w:rPr>
              <w:t xml:space="preserve"> SST</w:t>
            </w:r>
          </w:p>
        </w:tc>
        <w:tc>
          <w:tcPr>
            <w:tcW w:w="0" w:type="auto"/>
            <w:vMerge w:val="restart"/>
            <w:hideMark/>
          </w:tcPr>
          <w:p w14:paraId="0B0E0080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Todo el personal</w:t>
            </w:r>
          </w:p>
        </w:tc>
        <w:tc>
          <w:tcPr>
            <w:tcW w:w="0" w:type="auto"/>
            <w:vMerge w:val="restart"/>
            <w:hideMark/>
          </w:tcPr>
          <w:p w14:paraId="3335E43A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A su aprobación y actualización</w:t>
            </w:r>
          </w:p>
        </w:tc>
        <w:tc>
          <w:tcPr>
            <w:tcW w:w="0" w:type="auto"/>
            <w:hideMark/>
          </w:tcPr>
          <w:p w14:paraId="3581419D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Divulgaciones de Programas (registro de asistencia)</w:t>
            </w:r>
          </w:p>
        </w:tc>
      </w:tr>
      <w:tr w:rsidR="00C320A0" w:rsidRPr="00C320A0" w14:paraId="4A65C0BC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4AC55B91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10569EDF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661998A4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7F01BE4A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00EE209C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Reuniones de Revisión por la Gerencia (Acta de Reunión)</w:t>
            </w:r>
          </w:p>
        </w:tc>
      </w:tr>
      <w:tr w:rsidR="00C320A0" w:rsidRPr="00C320A0" w14:paraId="2D9D515D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3C9FD1C0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5A3E95CE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2E05DE9F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323A4AFC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015B7B7E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 xml:space="preserve">- Reuniones Programadas (registro de asistencia)  </w:t>
            </w:r>
          </w:p>
        </w:tc>
      </w:tr>
      <w:tr w:rsidR="00C320A0" w:rsidRPr="00C320A0" w14:paraId="30A665B0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0747264B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4F94D17E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1B35A07C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735A7EC6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71BE67F0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Charlas</w:t>
            </w:r>
          </w:p>
        </w:tc>
      </w:tr>
      <w:tr w:rsidR="00C320A0" w:rsidRPr="00C320A0" w14:paraId="6087CE1E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7A97E262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2FD4B473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0E1B7A85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4F37F285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305FA69E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Macros</w:t>
            </w:r>
          </w:p>
        </w:tc>
      </w:tr>
      <w:tr w:rsidR="00C320A0" w:rsidRPr="00C320A0" w14:paraId="2E561C88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54FB431E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464AB728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3B614A88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1E750472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0A38565E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 xml:space="preserve">- WhatsApp  </w:t>
            </w:r>
          </w:p>
        </w:tc>
      </w:tr>
      <w:tr w:rsidR="00C320A0" w:rsidRPr="00C320A0" w14:paraId="322931F7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389152B7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3A1F10FF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54DBCA4C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0EECA047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26CD6F07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Campañas</w:t>
            </w:r>
          </w:p>
        </w:tc>
      </w:tr>
      <w:tr w:rsidR="00C320A0" w:rsidRPr="00C320A0" w14:paraId="65F593EE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716EA313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3C7301A5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2312E698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27250BEB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534700C6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</w:t>
            </w:r>
            <w:r w:rsidR="0079737B" w:rsidRPr="00DA4E20">
              <w:rPr>
                <w:rFonts w:ascii="Arial" w:hAnsi="Arial" w:cs="Arial"/>
                <w:b/>
                <w:sz w:val="22"/>
              </w:rPr>
              <w:t>F</w:t>
            </w:r>
            <w:r w:rsidRPr="00DA4E20">
              <w:rPr>
                <w:rFonts w:ascii="Arial" w:hAnsi="Arial" w:cs="Arial"/>
                <w:b/>
                <w:sz w:val="22"/>
              </w:rPr>
              <w:t xml:space="preserve">olletos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320A0" w:rsidRPr="00C320A0" w14:paraId="772805AC" w14:textId="77777777" w:rsidTr="0079737B">
        <w:trPr>
          <w:trHeight w:val="300"/>
        </w:trPr>
        <w:tc>
          <w:tcPr>
            <w:tcW w:w="0" w:type="auto"/>
            <w:vMerge w:val="restart"/>
            <w:hideMark/>
          </w:tcPr>
          <w:p w14:paraId="1938EFCC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Indicadores</w:t>
            </w:r>
          </w:p>
        </w:tc>
        <w:tc>
          <w:tcPr>
            <w:tcW w:w="0" w:type="auto"/>
            <w:vMerge w:val="restart"/>
            <w:hideMark/>
          </w:tcPr>
          <w:p w14:paraId="385432E3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 xml:space="preserve">Gerencia / </w:t>
            </w:r>
            <w:r w:rsidR="00EF40D2" w:rsidRPr="00DA4E20">
              <w:rPr>
                <w:rFonts w:ascii="Arial" w:hAnsi="Arial" w:cs="Arial"/>
                <w:b/>
                <w:sz w:val="22"/>
              </w:rPr>
              <w:t>Encargado</w:t>
            </w:r>
            <w:r w:rsidRPr="00DA4E20">
              <w:rPr>
                <w:rFonts w:ascii="Arial" w:hAnsi="Arial" w:cs="Arial"/>
                <w:b/>
                <w:sz w:val="22"/>
              </w:rPr>
              <w:t xml:space="preserve"> SST</w:t>
            </w:r>
          </w:p>
        </w:tc>
        <w:tc>
          <w:tcPr>
            <w:tcW w:w="0" w:type="auto"/>
            <w:vMerge w:val="restart"/>
            <w:hideMark/>
          </w:tcPr>
          <w:p w14:paraId="1130F6C6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Líderes de Proceso</w:t>
            </w:r>
          </w:p>
        </w:tc>
        <w:tc>
          <w:tcPr>
            <w:tcW w:w="0" w:type="auto"/>
            <w:vMerge w:val="restart"/>
            <w:hideMark/>
          </w:tcPr>
          <w:p w14:paraId="1E77C846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Mensualmente</w:t>
            </w:r>
          </w:p>
        </w:tc>
        <w:tc>
          <w:tcPr>
            <w:tcW w:w="0" w:type="auto"/>
            <w:hideMark/>
          </w:tcPr>
          <w:p w14:paraId="744ADDB3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 xml:space="preserve">-   Reuniones Programadas (registro de </w:t>
            </w:r>
            <w:r w:rsidR="00EF40D2" w:rsidRPr="00DA4E20">
              <w:rPr>
                <w:rFonts w:ascii="Arial" w:hAnsi="Arial" w:cs="Arial"/>
                <w:b/>
                <w:sz w:val="22"/>
              </w:rPr>
              <w:t xml:space="preserve">asistencia)  </w:t>
            </w:r>
          </w:p>
        </w:tc>
      </w:tr>
      <w:tr w:rsidR="00C320A0" w:rsidRPr="00C320A0" w14:paraId="745C28B2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556E9C2E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0F6A84EE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047A4760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6210E818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3DA4BFBA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Correo electrónico</w:t>
            </w:r>
          </w:p>
        </w:tc>
      </w:tr>
      <w:tr w:rsidR="00C320A0" w:rsidRPr="00C320A0" w14:paraId="3500E692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0E92249C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17933689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059FF2A6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642C8BB7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1BF8DB47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 xml:space="preserve">- Comunicados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320A0" w:rsidRPr="00C320A0" w14:paraId="0FC04FB3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7E9A3638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7D1EF19C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2727E3D6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405C4D74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30142446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Reuniones de Revisión por la Gerencia (Acta de Reunión)</w:t>
            </w:r>
          </w:p>
        </w:tc>
      </w:tr>
      <w:tr w:rsidR="00C320A0" w:rsidRPr="00C320A0" w14:paraId="55CA5925" w14:textId="77777777" w:rsidTr="0079737B">
        <w:trPr>
          <w:trHeight w:val="440"/>
        </w:trPr>
        <w:tc>
          <w:tcPr>
            <w:tcW w:w="0" w:type="auto"/>
            <w:vMerge w:val="restart"/>
            <w:hideMark/>
          </w:tcPr>
          <w:p w14:paraId="5FBE3754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Procedimientos, instructivos, manuales, planes.</w:t>
            </w:r>
          </w:p>
        </w:tc>
        <w:tc>
          <w:tcPr>
            <w:tcW w:w="0" w:type="auto"/>
            <w:vMerge w:val="restart"/>
            <w:hideMark/>
          </w:tcPr>
          <w:p w14:paraId="1F5D7F4A" w14:textId="77777777" w:rsidR="00C320A0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Encargado</w:t>
            </w:r>
            <w:r w:rsidR="00C320A0" w:rsidRPr="00DA4E20">
              <w:rPr>
                <w:rFonts w:ascii="Arial" w:hAnsi="Arial" w:cs="Arial"/>
                <w:b/>
                <w:sz w:val="22"/>
              </w:rPr>
              <w:t xml:space="preserve"> SST</w:t>
            </w:r>
          </w:p>
        </w:tc>
        <w:tc>
          <w:tcPr>
            <w:tcW w:w="0" w:type="auto"/>
            <w:vMerge w:val="restart"/>
            <w:hideMark/>
          </w:tcPr>
          <w:p w14:paraId="60E8F154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Personal interesado o que deba cumplir con estos</w:t>
            </w:r>
          </w:p>
        </w:tc>
        <w:tc>
          <w:tcPr>
            <w:tcW w:w="0" w:type="auto"/>
            <w:vMerge w:val="restart"/>
            <w:hideMark/>
          </w:tcPr>
          <w:p w14:paraId="637F0D3D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A su aprobación y actualización</w:t>
            </w:r>
          </w:p>
        </w:tc>
        <w:tc>
          <w:tcPr>
            <w:tcW w:w="0" w:type="auto"/>
            <w:hideMark/>
          </w:tcPr>
          <w:p w14:paraId="1C2BC251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 xml:space="preserve">- Proceso de inducción </w:t>
            </w:r>
          </w:p>
        </w:tc>
      </w:tr>
      <w:tr w:rsidR="00C320A0" w:rsidRPr="00C320A0" w14:paraId="6D410FAA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4ECAB15D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51031D38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7F84BE6A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2289D6E1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1D053EA5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 xml:space="preserve">- Correo electrónico </w:t>
            </w:r>
          </w:p>
        </w:tc>
      </w:tr>
      <w:tr w:rsidR="00C320A0" w:rsidRPr="00C320A0" w14:paraId="2304DF80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7402D0C9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2B109BBE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37339114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505189ED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632524E2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 xml:space="preserve">- Reuniones Programadas (Registro de </w:t>
            </w:r>
            <w:r w:rsidR="00EF40D2" w:rsidRPr="00DA4E20">
              <w:rPr>
                <w:rFonts w:ascii="Arial" w:hAnsi="Arial" w:cs="Arial"/>
                <w:b/>
                <w:sz w:val="22"/>
              </w:rPr>
              <w:t xml:space="preserve">asistencia)  </w:t>
            </w:r>
          </w:p>
        </w:tc>
      </w:tr>
      <w:tr w:rsidR="00EF40D2" w:rsidRPr="00C320A0" w14:paraId="715AB278" w14:textId="77777777" w:rsidTr="0079737B">
        <w:trPr>
          <w:trHeight w:val="300"/>
        </w:trPr>
        <w:tc>
          <w:tcPr>
            <w:tcW w:w="0" w:type="auto"/>
            <w:vMerge w:val="restart"/>
            <w:hideMark/>
          </w:tcPr>
          <w:p w14:paraId="0CFEEC79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Aspectos</w:t>
            </w:r>
          </w:p>
          <w:p w14:paraId="2AC28F90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Ambientales</w:t>
            </w:r>
          </w:p>
          <w:p w14:paraId="050A443C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significativos</w:t>
            </w:r>
          </w:p>
          <w:p w14:paraId="75E858C2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 </w:t>
            </w:r>
          </w:p>
          <w:p w14:paraId="6DA1F5B2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lastRenderedPageBreak/>
              <w:t> </w:t>
            </w:r>
          </w:p>
          <w:p w14:paraId="795BAB2A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14:paraId="4CC2740D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lastRenderedPageBreak/>
              <w:t>Encargado SST</w:t>
            </w:r>
          </w:p>
        </w:tc>
        <w:tc>
          <w:tcPr>
            <w:tcW w:w="0" w:type="auto"/>
            <w:vMerge w:val="restart"/>
            <w:hideMark/>
          </w:tcPr>
          <w:p w14:paraId="5AEAF20F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Todo el personal</w:t>
            </w:r>
          </w:p>
        </w:tc>
        <w:tc>
          <w:tcPr>
            <w:tcW w:w="0" w:type="auto"/>
            <w:vMerge w:val="restart"/>
            <w:hideMark/>
          </w:tcPr>
          <w:p w14:paraId="02551367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A su aprobación y actualización</w:t>
            </w:r>
          </w:p>
        </w:tc>
        <w:tc>
          <w:tcPr>
            <w:tcW w:w="0" w:type="auto"/>
            <w:hideMark/>
          </w:tcPr>
          <w:p w14:paraId="14D603C1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Folletos</w:t>
            </w:r>
          </w:p>
        </w:tc>
      </w:tr>
      <w:tr w:rsidR="00EF40D2" w:rsidRPr="00C320A0" w14:paraId="10EB2F84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3F7D8EA5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4ED61CE4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071F4593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55BCDDB6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499269A1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 xml:space="preserve">- Reuniones Programadas (registro de asistencia)  </w:t>
            </w:r>
          </w:p>
        </w:tc>
      </w:tr>
      <w:tr w:rsidR="00EF40D2" w:rsidRPr="00C320A0" w14:paraId="6C6378CF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298A8F41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43A68236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65DE2409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161965FB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676A198F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 xml:space="preserve">- Correo electrónico     </w:t>
            </w:r>
          </w:p>
        </w:tc>
      </w:tr>
      <w:tr w:rsidR="00EF40D2" w:rsidRPr="00C320A0" w14:paraId="7A2DF1BC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3F1E92B0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12EE3C96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58970761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3502F99E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4E2EF305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Charlas</w:t>
            </w:r>
          </w:p>
        </w:tc>
      </w:tr>
      <w:tr w:rsidR="00EF40D2" w:rsidRPr="00C320A0" w14:paraId="23DB4A9C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4F9FC137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3EC44800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0B0B0CDB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41F8F3C4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06AC879D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Macros</w:t>
            </w:r>
          </w:p>
        </w:tc>
      </w:tr>
      <w:tr w:rsidR="00EF40D2" w:rsidRPr="00C320A0" w14:paraId="07494C8C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2EC9FB78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15C0F84C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27023CF3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1BE8F8BE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539B48EB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 xml:space="preserve">- WhatsApp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F40D2" w:rsidRPr="00C320A0" w14:paraId="07D6067F" w14:textId="77777777" w:rsidTr="0079737B">
        <w:trPr>
          <w:trHeight w:val="300"/>
        </w:trPr>
        <w:tc>
          <w:tcPr>
            <w:tcW w:w="0" w:type="auto"/>
            <w:vMerge w:val="restart"/>
            <w:hideMark/>
          </w:tcPr>
          <w:p w14:paraId="220A3CED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Peligros de Seguridad y Salud en el trabajo</w:t>
            </w:r>
          </w:p>
          <w:p w14:paraId="7DD00E0F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significativos</w:t>
            </w:r>
          </w:p>
          <w:p w14:paraId="31B85DF8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 </w:t>
            </w:r>
          </w:p>
          <w:p w14:paraId="08F9CB23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 </w:t>
            </w:r>
          </w:p>
          <w:p w14:paraId="71F2C199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 </w:t>
            </w:r>
          </w:p>
          <w:p w14:paraId="08F9FA27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 </w:t>
            </w:r>
          </w:p>
          <w:p w14:paraId="78FE6F79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14:paraId="540775D5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Encargado SST</w:t>
            </w:r>
          </w:p>
        </w:tc>
        <w:tc>
          <w:tcPr>
            <w:tcW w:w="0" w:type="auto"/>
            <w:vMerge w:val="restart"/>
            <w:hideMark/>
          </w:tcPr>
          <w:p w14:paraId="3D405667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Todo el personal</w:t>
            </w:r>
          </w:p>
        </w:tc>
        <w:tc>
          <w:tcPr>
            <w:tcW w:w="0" w:type="auto"/>
            <w:vMerge w:val="restart"/>
            <w:hideMark/>
          </w:tcPr>
          <w:p w14:paraId="683F8814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A su aprobación y actualización</w:t>
            </w:r>
          </w:p>
        </w:tc>
        <w:tc>
          <w:tcPr>
            <w:tcW w:w="0" w:type="auto"/>
            <w:hideMark/>
          </w:tcPr>
          <w:p w14:paraId="68545F39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Folletos</w:t>
            </w:r>
          </w:p>
        </w:tc>
      </w:tr>
      <w:tr w:rsidR="00EF40D2" w:rsidRPr="00C320A0" w14:paraId="280E64B6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38C3E21F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4DC68AA4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54C18513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1F1B1F64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6E9011F9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 xml:space="preserve">- Reuniones Programadas (registro de asistencia)  </w:t>
            </w:r>
          </w:p>
        </w:tc>
      </w:tr>
      <w:tr w:rsidR="00EF40D2" w:rsidRPr="00C320A0" w14:paraId="46F23BBE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4B3A5948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187FFDB8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0135382A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71B85F33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49290D5B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 xml:space="preserve">- Correo electrónico   </w:t>
            </w:r>
          </w:p>
        </w:tc>
      </w:tr>
      <w:tr w:rsidR="00EF40D2" w:rsidRPr="00C320A0" w14:paraId="2E15B7C1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55EAC023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29D9EFEF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28D668E9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44837841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02A925A4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Charlas</w:t>
            </w:r>
          </w:p>
        </w:tc>
      </w:tr>
      <w:tr w:rsidR="00EF40D2" w:rsidRPr="00C320A0" w14:paraId="0D991152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12374348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6D1CD54E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062FFB5D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79CAD328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7513A475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Macros</w:t>
            </w:r>
          </w:p>
        </w:tc>
      </w:tr>
      <w:tr w:rsidR="00EF40D2" w:rsidRPr="00C320A0" w14:paraId="4137115A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443A3129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077CB87B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56BDFE34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51CE0195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671F9229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 xml:space="preserve">- WhatsApp  </w:t>
            </w:r>
          </w:p>
        </w:tc>
      </w:tr>
      <w:tr w:rsidR="00EF40D2" w:rsidRPr="00C320A0" w14:paraId="6549F45E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78A17718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6562C5E8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194F4E98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1286D39F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5971294A" w14:textId="77777777" w:rsidR="00EF40D2" w:rsidRPr="00DA4E20" w:rsidRDefault="00EF40D2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 xml:space="preserve">- Folletos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9737B" w:rsidRPr="00C320A0" w14:paraId="2F470D01" w14:textId="77777777" w:rsidTr="0079737B">
        <w:trPr>
          <w:trHeight w:val="300"/>
        </w:trPr>
        <w:tc>
          <w:tcPr>
            <w:tcW w:w="0" w:type="auto"/>
            <w:vMerge w:val="restart"/>
            <w:hideMark/>
          </w:tcPr>
          <w:p w14:paraId="613096FC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Resultado y análisis de</w:t>
            </w:r>
          </w:p>
          <w:p w14:paraId="201D1D69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Informes de auditoría</w:t>
            </w:r>
          </w:p>
          <w:p w14:paraId="17FE1326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 </w:t>
            </w:r>
          </w:p>
          <w:p w14:paraId="09314FA8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 </w:t>
            </w:r>
          </w:p>
          <w:p w14:paraId="43C99202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 </w:t>
            </w:r>
          </w:p>
          <w:p w14:paraId="26F3367D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14:paraId="5B7E1221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Encargado SST</w:t>
            </w:r>
          </w:p>
        </w:tc>
        <w:tc>
          <w:tcPr>
            <w:tcW w:w="0" w:type="auto"/>
            <w:vMerge w:val="restart"/>
            <w:hideMark/>
          </w:tcPr>
          <w:p w14:paraId="0E8A6916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Líderes de Proceso</w:t>
            </w:r>
          </w:p>
        </w:tc>
        <w:tc>
          <w:tcPr>
            <w:tcW w:w="0" w:type="auto"/>
            <w:vMerge w:val="restart"/>
            <w:hideMark/>
          </w:tcPr>
          <w:p w14:paraId="6EEE3673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Según Programa de Auditorias</w:t>
            </w:r>
          </w:p>
        </w:tc>
        <w:tc>
          <w:tcPr>
            <w:tcW w:w="0" w:type="auto"/>
            <w:hideMark/>
          </w:tcPr>
          <w:p w14:paraId="43ABC23A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Reuniones de Cierre de Auditoria</w:t>
            </w:r>
          </w:p>
        </w:tc>
      </w:tr>
      <w:tr w:rsidR="0079737B" w:rsidRPr="00C320A0" w14:paraId="238DE3AF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53CAA259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1FC31902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1AA3320D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01C3EBC7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5438D69B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Correo electrónico</w:t>
            </w:r>
          </w:p>
        </w:tc>
      </w:tr>
      <w:tr w:rsidR="0079737B" w:rsidRPr="00C320A0" w14:paraId="28C34E61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15648638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4C7DDD6C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13A4523A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21F33451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0A2AD894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Reuniones de Revisión por la Gerencia (Actas de Reunión)</w:t>
            </w:r>
          </w:p>
        </w:tc>
      </w:tr>
      <w:tr w:rsidR="0079737B" w:rsidRPr="00C320A0" w14:paraId="6DDE48E7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67A2A3F2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65786A68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5796FC69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565E1FCF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73F735F7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Correo electrónico</w:t>
            </w:r>
          </w:p>
        </w:tc>
      </w:tr>
      <w:tr w:rsidR="0079737B" w:rsidRPr="00C320A0" w14:paraId="44A19324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039FAFA5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20220BCF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552BC6E2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0B79BF45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58AB7482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Charlas</w:t>
            </w:r>
          </w:p>
        </w:tc>
      </w:tr>
      <w:tr w:rsidR="0079737B" w:rsidRPr="00C320A0" w14:paraId="53FFE0A8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0596A5D9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7F651A2B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64A9E77E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6522C0FC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01527930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Macros</w:t>
            </w:r>
          </w:p>
        </w:tc>
      </w:tr>
      <w:tr w:rsidR="0079737B" w:rsidRPr="00C320A0" w14:paraId="5A39E206" w14:textId="77777777" w:rsidTr="0079737B">
        <w:trPr>
          <w:trHeight w:val="300"/>
        </w:trPr>
        <w:tc>
          <w:tcPr>
            <w:tcW w:w="0" w:type="auto"/>
            <w:vMerge w:val="restart"/>
            <w:hideMark/>
          </w:tcPr>
          <w:p w14:paraId="1A5A6C0B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Informes de análisis y</w:t>
            </w:r>
          </w:p>
          <w:p w14:paraId="19EFAD3A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seguimiento de No</w:t>
            </w:r>
          </w:p>
          <w:p w14:paraId="1AD54BA3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Conformidades</w:t>
            </w:r>
          </w:p>
        </w:tc>
        <w:tc>
          <w:tcPr>
            <w:tcW w:w="0" w:type="auto"/>
            <w:vMerge w:val="restart"/>
            <w:hideMark/>
          </w:tcPr>
          <w:p w14:paraId="03C35D39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Encargado SST</w:t>
            </w:r>
          </w:p>
        </w:tc>
        <w:tc>
          <w:tcPr>
            <w:tcW w:w="0" w:type="auto"/>
            <w:vMerge w:val="restart"/>
            <w:hideMark/>
          </w:tcPr>
          <w:p w14:paraId="78DBFF3D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Líderes de Proceso</w:t>
            </w:r>
          </w:p>
        </w:tc>
        <w:tc>
          <w:tcPr>
            <w:tcW w:w="0" w:type="auto"/>
            <w:vMerge w:val="restart"/>
            <w:hideMark/>
          </w:tcPr>
          <w:p w14:paraId="2ADBB575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Según seguimiento definido</w:t>
            </w:r>
          </w:p>
        </w:tc>
        <w:tc>
          <w:tcPr>
            <w:tcW w:w="0" w:type="auto"/>
            <w:hideMark/>
          </w:tcPr>
          <w:p w14:paraId="49CD0B5E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Reuniones programadas (actas de reunión y/o registros de asistencia)</w:t>
            </w:r>
          </w:p>
        </w:tc>
      </w:tr>
      <w:tr w:rsidR="0079737B" w:rsidRPr="00C320A0" w14:paraId="2619D3FA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79A0E7F4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2CEF6B6F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77F95B76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3436AB6A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305ACA90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Correo electrónico</w:t>
            </w:r>
          </w:p>
        </w:tc>
      </w:tr>
      <w:tr w:rsidR="00C320A0" w:rsidRPr="00C320A0" w14:paraId="1ADD53EF" w14:textId="77777777" w:rsidTr="0079737B">
        <w:trPr>
          <w:trHeight w:val="868"/>
        </w:trPr>
        <w:tc>
          <w:tcPr>
            <w:tcW w:w="0" w:type="auto"/>
            <w:vMerge w:val="restart"/>
            <w:hideMark/>
          </w:tcPr>
          <w:p w14:paraId="47E5D33E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 xml:space="preserve">Quejas, reclamos y sugerencias del cliente, de tipo ambiental, de seguridad y </w:t>
            </w:r>
            <w:r w:rsidR="0079737B" w:rsidRPr="00DA4E20">
              <w:rPr>
                <w:rFonts w:ascii="Arial" w:hAnsi="Arial" w:cs="Arial"/>
                <w:b/>
                <w:sz w:val="22"/>
              </w:rPr>
              <w:t>salud en</w:t>
            </w:r>
            <w:r w:rsidRPr="00DA4E20">
              <w:rPr>
                <w:rFonts w:ascii="Arial" w:hAnsi="Arial" w:cs="Arial"/>
                <w:b/>
                <w:sz w:val="22"/>
              </w:rPr>
              <w:t xml:space="preserve"> el trabajo </w:t>
            </w:r>
          </w:p>
        </w:tc>
        <w:tc>
          <w:tcPr>
            <w:tcW w:w="0" w:type="auto"/>
            <w:vMerge w:val="restart"/>
            <w:hideMark/>
          </w:tcPr>
          <w:p w14:paraId="56E5DEEB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Gerente</w:t>
            </w:r>
          </w:p>
        </w:tc>
        <w:tc>
          <w:tcPr>
            <w:tcW w:w="0" w:type="auto"/>
            <w:vMerge w:val="restart"/>
            <w:hideMark/>
          </w:tcPr>
          <w:p w14:paraId="4BA5BEB4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Líder del Proceso responsable de dar respuesta</w:t>
            </w:r>
          </w:p>
        </w:tc>
        <w:tc>
          <w:tcPr>
            <w:tcW w:w="0" w:type="auto"/>
            <w:vMerge w:val="restart"/>
            <w:hideMark/>
          </w:tcPr>
          <w:p w14:paraId="3091D75C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Según Aparición</w:t>
            </w:r>
          </w:p>
        </w:tc>
        <w:tc>
          <w:tcPr>
            <w:tcW w:w="0" w:type="auto"/>
            <w:hideMark/>
          </w:tcPr>
          <w:p w14:paraId="65FFA156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Formato Quejas y sugerencias.</w:t>
            </w:r>
          </w:p>
        </w:tc>
      </w:tr>
      <w:tr w:rsidR="00C320A0" w:rsidRPr="00C320A0" w14:paraId="527EB995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37E9BCAF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1CF85CA5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7F06DBF6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45316B25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13E8512C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 xml:space="preserve">- Correo electrónico </w:t>
            </w:r>
          </w:p>
        </w:tc>
      </w:tr>
      <w:tr w:rsidR="00C320A0" w:rsidRPr="00C320A0" w14:paraId="43982E16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62A27699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0DACB3E3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357DB8F3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332CFF92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60554DD7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Reuniones Operativas</w:t>
            </w:r>
          </w:p>
        </w:tc>
      </w:tr>
      <w:tr w:rsidR="00C320A0" w:rsidRPr="00C320A0" w14:paraId="534EC251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402CDAEF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13D7CD9B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58F7716C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27C72C54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1EFC622B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Reuniones programadas (Actas de Reunión)</w:t>
            </w:r>
          </w:p>
        </w:tc>
      </w:tr>
      <w:tr w:rsidR="0079737B" w:rsidRPr="00C320A0" w14:paraId="2FC2D288" w14:textId="77777777" w:rsidTr="0079737B">
        <w:trPr>
          <w:trHeight w:val="607"/>
        </w:trPr>
        <w:tc>
          <w:tcPr>
            <w:tcW w:w="0" w:type="auto"/>
            <w:vMerge w:val="restart"/>
            <w:hideMark/>
          </w:tcPr>
          <w:p w14:paraId="0F818E32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Resultados de Revisión del Sistema de Gestión por la Gerencia</w:t>
            </w:r>
          </w:p>
        </w:tc>
        <w:tc>
          <w:tcPr>
            <w:tcW w:w="0" w:type="auto"/>
            <w:vMerge w:val="restart"/>
            <w:hideMark/>
          </w:tcPr>
          <w:p w14:paraId="7838D5CC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Gerente /</w:t>
            </w:r>
          </w:p>
          <w:p w14:paraId="376EF7CF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Director SST</w:t>
            </w:r>
          </w:p>
          <w:p w14:paraId="37258E0D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 </w:t>
            </w:r>
          </w:p>
          <w:p w14:paraId="36C757FF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 </w:t>
            </w:r>
          </w:p>
          <w:p w14:paraId="1887B239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 </w:t>
            </w:r>
          </w:p>
          <w:p w14:paraId="28CCED5B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14:paraId="58BA7BD2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Líderes de Proceso</w:t>
            </w:r>
          </w:p>
        </w:tc>
        <w:tc>
          <w:tcPr>
            <w:tcW w:w="0" w:type="auto"/>
            <w:vMerge w:val="restart"/>
            <w:hideMark/>
          </w:tcPr>
          <w:p w14:paraId="052D173C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Según Programa de Auditorias</w:t>
            </w:r>
          </w:p>
        </w:tc>
        <w:tc>
          <w:tcPr>
            <w:tcW w:w="0" w:type="auto"/>
            <w:hideMark/>
          </w:tcPr>
          <w:p w14:paraId="2DE11A83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Correo electrónico</w:t>
            </w:r>
          </w:p>
        </w:tc>
      </w:tr>
      <w:tr w:rsidR="0079737B" w:rsidRPr="00C320A0" w14:paraId="1ED2209D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6013750F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657EAF7E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481F55F5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75316208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028AB86F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Inducción / re inducción</w:t>
            </w:r>
          </w:p>
        </w:tc>
      </w:tr>
      <w:tr w:rsidR="0079737B" w:rsidRPr="00C320A0" w14:paraId="6FAF3C5C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7E39F9E8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11352615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3F029D37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6256198D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1C1F1682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Charlas</w:t>
            </w:r>
          </w:p>
        </w:tc>
      </w:tr>
      <w:tr w:rsidR="0079737B" w:rsidRPr="00C320A0" w14:paraId="14565D7A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30AB8C09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4027FD6D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5932155D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716A77A9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1C7D774C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Macros</w:t>
            </w:r>
          </w:p>
        </w:tc>
      </w:tr>
      <w:tr w:rsidR="0079737B" w:rsidRPr="00C320A0" w14:paraId="0CB303E0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504CD401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2E6E1D88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516FA4D9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43140CBF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7339D526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 xml:space="preserve">- WhatsApp </w:t>
            </w:r>
          </w:p>
        </w:tc>
      </w:tr>
      <w:tr w:rsidR="0079737B" w:rsidRPr="00C320A0" w14:paraId="0AD22727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4AA85F99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38684567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133B4B93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64CF00FF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7466121F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 xml:space="preserve">- Reuniones programadas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320A0" w:rsidRPr="00C320A0" w14:paraId="0E04739E" w14:textId="77777777" w:rsidTr="0079737B">
        <w:trPr>
          <w:trHeight w:val="679"/>
        </w:trPr>
        <w:tc>
          <w:tcPr>
            <w:tcW w:w="0" w:type="auto"/>
            <w:vMerge w:val="restart"/>
            <w:hideMark/>
          </w:tcPr>
          <w:p w14:paraId="3B34A842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lastRenderedPageBreak/>
              <w:t xml:space="preserve">Funciones, responsabilidades y autoridades en el Sistema de Gestión Integral SST </w:t>
            </w:r>
          </w:p>
        </w:tc>
        <w:tc>
          <w:tcPr>
            <w:tcW w:w="0" w:type="auto"/>
            <w:vMerge w:val="restart"/>
            <w:hideMark/>
          </w:tcPr>
          <w:p w14:paraId="6E27C271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Gerente</w:t>
            </w:r>
          </w:p>
        </w:tc>
        <w:tc>
          <w:tcPr>
            <w:tcW w:w="0" w:type="auto"/>
            <w:vMerge w:val="restart"/>
            <w:hideMark/>
          </w:tcPr>
          <w:p w14:paraId="065B5A6C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Funcionario</w:t>
            </w:r>
          </w:p>
        </w:tc>
        <w:tc>
          <w:tcPr>
            <w:tcW w:w="0" w:type="auto"/>
            <w:vMerge w:val="restart"/>
            <w:hideMark/>
          </w:tcPr>
          <w:p w14:paraId="79A88DF7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En su ingreso, reubicación y cuando se presenten cambios</w:t>
            </w:r>
          </w:p>
        </w:tc>
        <w:tc>
          <w:tcPr>
            <w:tcW w:w="0" w:type="auto"/>
            <w:hideMark/>
          </w:tcPr>
          <w:p w14:paraId="525B276D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Manual de Funciones</w:t>
            </w:r>
          </w:p>
        </w:tc>
      </w:tr>
      <w:tr w:rsidR="00C320A0" w:rsidRPr="00C320A0" w14:paraId="5B271114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5BD420E8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73FF3A12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2163C3EB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0B5FE01F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7825BF41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Reuniones Programadas</w:t>
            </w:r>
          </w:p>
        </w:tc>
      </w:tr>
      <w:tr w:rsidR="00C320A0" w:rsidRPr="00C320A0" w14:paraId="4744AF33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04C71ED6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65F6A0CD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4183C6FE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7775D50A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7E7AC782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 xml:space="preserve">- Comunicados </w:t>
            </w:r>
          </w:p>
        </w:tc>
      </w:tr>
      <w:tr w:rsidR="00C320A0" w:rsidRPr="00C320A0" w14:paraId="7F2F5C02" w14:textId="77777777" w:rsidTr="0079737B">
        <w:trPr>
          <w:trHeight w:val="283"/>
        </w:trPr>
        <w:tc>
          <w:tcPr>
            <w:tcW w:w="0" w:type="auto"/>
            <w:vMerge w:val="restart"/>
            <w:hideMark/>
          </w:tcPr>
          <w:p w14:paraId="310223CD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Funciones y responsabilidades del plan de manejo ambiental</w:t>
            </w:r>
          </w:p>
        </w:tc>
        <w:tc>
          <w:tcPr>
            <w:tcW w:w="0" w:type="auto"/>
            <w:vMerge w:val="restart"/>
            <w:hideMark/>
          </w:tcPr>
          <w:p w14:paraId="3A243502" w14:textId="77777777" w:rsidR="00C320A0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encargado</w:t>
            </w:r>
            <w:r w:rsidR="00C320A0" w:rsidRPr="00DA4E20">
              <w:rPr>
                <w:rFonts w:ascii="Arial" w:hAnsi="Arial" w:cs="Arial"/>
                <w:b/>
                <w:sz w:val="22"/>
              </w:rPr>
              <w:t xml:space="preserve"> SST</w:t>
            </w:r>
          </w:p>
        </w:tc>
        <w:tc>
          <w:tcPr>
            <w:tcW w:w="0" w:type="auto"/>
            <w:vMerge w:val="restart"/>
            <w:hideMark/>
          </w:tcPr>
          <w:p w14:paraId="1A1256C9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Funcionarios</w:t>
            </w:r>
          </w:p>
        </w:tc>
        <w:tc>
          <w:tcPr>
            <w:tcW w:w="0" w:type="auto"/>
            <w:vMerge w:val="restart"/>
            <w:hideMark/>
          </w:tcPr>
          <w:p w14:paraId="4C981451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En su ingreso, reubicación y cuando se presenten cambios</w:t>
            </w:r>
          </w:p>
        </w:tc>
        <w:tc>
          <w:tcPr>
            <w:tcW w:w="0" w:type="auto"/>
            <w:hideMark/>
          </w:tcPr>
          <w:p w14:paraId="01504338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Inducción</w:t>
            </w:r>
          </w:p>
        </w:tc>
      </w:tr>
      <w:tr w:rsidR="00C320A0" w:rsidRPr="00C320A0" w14:paraId="62A37A2D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56E9C06C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6087D2D0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55AF5EC3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43D33994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1954BB55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Reuniones programadas</w:t>
            </w:r>
          </w:p>
        </w:tc>
      </w:tr>
      <w:tr w:rsidR="00C320A0" w:rsidRPr="00C320A0" w14:paraId="388CFF6E" w14:textId="77777777" w:rsidTr="0079737B">
        <w:trPr>
          <w:trHeight w:val="300"/>
        </w:trPr>
        <w:tc>
          <w:tcPr>
            <w:tcW w:w="0" w:type="auto"/>
            <w:vMerge w:val="restart"/>
            <w:hideMark/>
          </w:tcPr>
          <w:p w14:paraId="3493096F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Requisitos legales</w:t>
            </w:r>
          </w:p>
        </w:tc>
        <w:tc>
          <w:tcPr>
            <w:tcW w:w="0" w:type="auto"/>
            <w:vMerge w:val="restart"/>
            <w:hideMark/>
          </w:tcPr>
          <w:p w14:paraId="07DDAF2F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Gerente</w:t>
            </w:r>
          </w:p>
        </w:tc>
        <w:tc>
          <w:tcPr>
            <w:tcW w:w="0" w:type="auto"/>
            <w:vMerge w:val="restart"/>
            <w:hideMark/>
          </w:tcPr>
          <w:p w14:paraId="5E9658F7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Todo el personal – Partes Interesadas</w:t>
            </w:r>
          </w:p>
        </w:tc>
        <w:tc>
          <w:tcPr>
            <w:tcW w:w="0" w:type="auto"/>
            <w:vMerge w:val="restart"/>
            <w:hideMark/>
          </w:tcPr>
          <w:p w14:paraId="48DFF317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A su aprobación y actualización (los que apliquen a cargos específicos)</w:t>
            </w:r>
          </w:p>
        </w:tc>
        <w:tc>
          <w:tcPr>
            <w:tcW w:w="0" w:type="auto"/>
            <w:hideMark/>
          </w:tcPr>
          <w:p w14:paraId="527DA0C1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 xml:space="preserve">- Correo electrónico </w:t>
            </w:r>
          </w:p>
        </w:tc>
      </w:tr>
      <w:tr w:rsidR="00C320A0" w:rsidRPr="00C320A0" w14:paraId="0BBEF198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142FE758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0CCAE048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5E0ADE4E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61FF405C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1854E416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Reuniones operativas y programadas (Registro de asistencia)</w:t>
            </w:r>
          </w:p>
        </w:tc>
      </w:tr>
      <w:tr w:rsidR="00C320A0" w:rsidRPr="00C320A0" w14:paraId="2134ED0F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37470047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39E27624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3FDB0E75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51C66E01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4476EB7D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Tablero informativo</w:t>
            </w:r>
          </w:p>
        </w:tc>
      </w:tr>
      <w:tr w:rsidR="00C320A0" w:rsidRPr="00C320A0" w14:paraId="2DEDB38A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06771957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2213DD9F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6F29ED62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3684B386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1BE7FD50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WhatsApp</w:t>
            </w:r>
          </w:p>
        </w:tc>
      </w:tr>
      <w:tr w:rsidR="00C320A0" w:rsidRPr="00C320A0" w14:paraId="46999C52" w14:textId="77777777" w:rsidTr="0079737B">
        <w:trPr>
          <w:trHeight w:val="660"/>
        </w:trPr>
        <w:tc>
          <w:tcPr>
            <w:tcW w:w="0" w:type="auto"/>
            <w:vMerge w:val="restart"/>
            <w:hideMark/>
          </w:tcPr>
          <w:p w14:paraId="130D87EF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Planes de Emergencia</w:t>
            </w:r>
          </w:p>
        </w:tc>
        <w:tc>
          <w:tcPr>
            <w:tcW w:w="0" w:type="auto"/>
            <w:vMerge w:val="restart"/>
            <w:hideMark/>
          </w:tcPr>
          <w:p w14:paraId="0924844A" w14:textId="77777777" w:rsidR="00C320A0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encargado</w:t>
            </w:r>
            <w:r w:rsidR="00C320A0" w:rsidRPr="00DA4E20">
              <w:rPr>
                <w:rFonts w:ascii="Arial" w:hAnsi="Arial" w:cs="Arial"/>
                <w:b/>
                <w:sz w:val="22"/>
              </w:rPr>
              <w:t xml:space="preserve"> SST</w:t>
            </w:r>
          </w:p>
        </w:tc>
        <w:tc>
          <w:tcPr>
            <w:tcW w:w="0" w:type="auto"/>
            <w:vMerge w:val="restart"/>
            <w:hideMark/>
          </w:tcPr>
          <w:p w14:paraId="58F3C1A7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Todo el personal</w:t>
            </w:r>
          </w:p>
        </w:tc>
        <w:tc>
          <w:tcPr>
            <w:tcW w:w="0" w:type="auto"/>
            <w:vMerge w:val="restart"/>
            <w:hideMark/>
          </w:tcPr>
          <w:p w14:paraId="1A591B68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A su aprobación y actualización</w:t>
            </w:r>
          </w:p>
        </w:tc>
        <w:tc>
          <w:tcPr>
            <w:tcW w:w="0" w:type="auto"/>
            <w:hideMark/>
          </w:tcPr>
          <w:p w14:paraId="677D224C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Reuniones Programadas (registro de asistencia)</w:t>
            </w:r>
          </w:p>
        </w:tc>
      </w:tr>
      <w:tr w:rsidR="00C320A0" w:rsidRPr="00C320A0" w14:paraId="6EE40C83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0E0EC00C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66EA400F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43A86607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2E5EE792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09E69B64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Charlas</w:t>
            </w:r>
          </w:p>
        </w:tc>
      </w:tr>
      <w:tr w:rsidR="00C320A0" w:rsidRPr="00C320A0" w14:paraId="4A9A7DFF" w14:textId="77777777" w:rsidTr="0079737B">
        <w:trPr>
          <w:trHeight w:val="340"/>
        </w:trPr>
        <w:tc>
          <w:tcPr>
            <w:tcW w:w="0" w:type="auto"/>
            <w:vMerge w:val="restart"/>
            <w:hideMark/>
          </w:tcPr>
          <w:p w14:paraId="3DC0FED7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Nuevos contratos</w:t>
            </w:r>
          </w:p>
        </w:tc>
        <w:tc>
          <w:tcPr>
            <w:tcW w:w="0" w:type="auto"/>
            <w:vMerge w:val="restart"/>
            <w:hideMark/>
          </w:tcPr>
          <w:p w14:paraId="2FFD64AF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 xml:space="preserve">Gerencia </w:t>
            </w:r>
          </w:p>
        </w:tc>
        <w:tc>
          <w:tcPr>
            <w:tcW w:w="0" w:type="auto"/>
            <w:vMerge w:val="restart"/>
            <w:hideMark/>
          </w:tcPr>
          <w:p w14:paraId="270C5A9A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Líderes de proceso</w:t>
            </w:r>
          </w:p>
        </w:tc>
        <w:tc>
          <w:tcPr>
            <w:tcW w:w="0" w:type="auto"/>
            <w:vMerge w:val="restart"/>
            <w:hideMark/>
          </w:tcPr>
          <w:p w14:paraId="1FFC954C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Previo al inicio del contrato</w:t>
            </w:r>
          </w:p>
        </w:tc>
        <w:tc>
          <w:tcPr>
            <w:tcW w:w="0" w:type="auto"/>
            <w:hideMark/>
          </w:tcPr>
          <w:p w14:paraId="37F845CC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Reuniones programadas (notificación inicio de actividades con el cliente)</w:t>
            </w:r>
          </w:p>
        </w:tc>
      </w:tr>
      <w:tr w:rsidR="00C320A0" w:rsidRPr="00C320A0" w14:paraId="205D0212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23E08624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7786D922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0B44E730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6D65DD66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77EB7E66" w14:textId="77777777" w:rsidR="00C320A0" w:rsidRPr="00DA4E20" w:rsidRDefault="00C320A0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 xml:space="preserve">- Correo electrónico </w:t>
            </w:r>
          </w:p>
        </w:tc>
      </w:tr>
      <w:tr w:rsidR="0079737B" w:rsidRPr="00C320A0" w14:paraId="5F788181" w14:textId="77777777" w:rsidTr="0079737B">
        <w:trPr>
          <w:trHeight w:val="300"/>
        </w:trPr>
        <w:tc>
          <w:tcPr>
            <w:tcW w:w="0" w:type="auto"/>
            <w:vMerge w:val="restart"/>
            <w:hideMark/>
          </w:tcPr>
          <w:p w14:paraId="2B253F7C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Información externa</w:t>
            </w:r>
          </w:p>
          <w:p w14:paraId="4F0154CF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relevante</w:t>
            </w:r>
          </w:p>
          <w:p w14:paraId="011F5E19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 </w:t>
            </w:r>
          </w:p>
          <w:p w14:paraId="2B6990D7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 </w:t>
            </w:r>
          </w:p>
          <w:p w14:paraId="0BE664F2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14:paraId="20BB58EB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Gerencia / encargado SST</w:t>
            </w:r>
          </w:p>
        </w:tc>
        <w:tc>
          <w:tcPr>
            <w:tcW w:w="0" w:type="auto"/>
            <w:vMerge w:val="restart"/>
            <w:hideMark/>
          </w:tcPr>
          <w:p w14:paraId="4E4EE5A8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Personal interesado o involucrado</w:t>
            </w:r>
          </w:p>
        </w:tc>
        <w:tc>
          <w:tcPr>
            <w:tcW w:w="0" w:type="auto"/>
            <w:vMerge w:val="restart"/>
            <w:hideMark/>
          </w:tcPr>
          <w:p w14:paraId="43CD3BA7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A su recepción</w:t>
            </w:r>
          </w:p>
        </w:tc>
        <w:tc>
          <w:tcPr>
            <w:tcW w:w="0" w:type="auto"/>
            <w:hideMark/>
          </w:tcPr>
          <w:p w14:paraId="3376611E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Tablero informativo</w:t>
            </w:r>
          </w:p>
        </w:tc>
      </w:tr>
      <w:tr w:rsidR="0079737B" w:rsidRPr="00C320A0" w14:paraId="6C1E61C7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2D0D2840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6CCDF8C9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34CE398C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66827385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35968FFB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Correo electrónico</w:t>
            </w:r>
          </w:p>
        </w:tc>
      </w:tr>
      <w:tr w:rsidR="0079737B" w:rsidRPr="00C320A0" w14:paraId="6B2691B6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649A0813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0434B99E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75C18769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1C74BD02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4583C4ED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Reuniones Programadas (registro de asistencia)</w:t>
            </w:r>
          </w:p>
        </w:tc>
      </w:tr>
      <w:tr w:rsidR="0079737B" w:rsidRPr="00C320A0" w14:paraId="203CDF97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41B0D63F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381814B7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0EDF848E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2FECE76C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2E76D7AD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Macro</w:t>
            </w:r>
          </w:p>
        </w:tc>
      </w:tr>
      <w:tr w:rsidR="0079737B" w:rsidRPr="00C320A0" w14:paraId="5351EDFA" w14:textId="77777777" w:rsidTr="0079737B">
        <w:trPr>
          <w:trHeight w:val="300"/>
        </w:trPr>
        <w:tc>
          <w:tcPr>
            <w:tcW w:w="0" w:type="auto"/>
            <w:vMerge/>
            <w:hideMark/>
          </w:tcPr>
          <w:p w14:paraId="5A5A723B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5ADD1B1F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6F665E5C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/>
            <w:hideMark/>
          </w:tcPr>
          <w:p w14:paraId="453ED10E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hideMark/>
          </w:tcPr>
          <w:p w14:paraId="15E6D3A4" w14:textId="77777777" w:rsidR="0079737B" w:rsidRPr="00DA4E20" w:rsidRDefault="0079737B" w:rsidP="00C320A0">
            <w:pPr>
              <w:spacing w:after="160" w:line="259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DA4E20">
              <w:rPr>
                <w:rFonts w:ascii="Arial" w:hAnsi="Arial" w:cs="Arial"/>
                <w:b/>
                <w:sz w:val="22"/>
              </w:rPr>
              <w:t>- WhatsApp</w:t>
            </w:r>
          </w:p>
        </w:tc>
      </w:tr>
    </w:tbl>
    <w:p w14:paraId="092380E4" w14:textId="77777777" w:rsidR="00C320A0" w:rsidRPr="00C320A0" w:rsidRDefault="00C320A0" w:rsidP="00C320A0">
      <w:pPr>
        <w:spacing w:after="160" w:line="259" w:lineRule="auto"/>
        <w:jc w:val="both"/>
        <w:rPr>
          <w:rFonts w:ascii="Arial" w:hAnsi="Arial" w:cs="Arial"/>
          <w:b/>
          <w:lang w:val="es-MX"/>
        </w:rPr>
      </w:pPr>
    </w:p>
    <w:p w14:paraId="321461FA" w14:textId="77777777" w:rsidR="00DA4E20" w:rsidRDefault="00DA4E20" w:rsidP="00C320A0">
      <w:pPr>
        <w:pStyle w:val="Prrafodelista"/>
        <w:spacing w:after="160" w:line="259" w:lineRule="auto"/>
        <w:ind w:left="792"/>
        <w:jc w:val="both"/>
        <w:rPr>
          <w:rFonts w:ascii="Arial" w:hAnsi="Arial" w:cs="Arial"/>
          <w:b/>
          <w:lang w:val="es-MX"/>
        </w:rPr>
        <w:sectPr w:rsidR="00DA4E20" w:rsidSect="0079737B">
          <w:pgSz w:w="15840" w:h="12240" w:orient="landscape"/>
          <w:pgMar w:top="1701" w:right="1417" w:bottom="1701" w:left="1219" w:header="708" w:footer="708" w:gutter="0"/>
          <w:cols w:space="708"/>
          <w:docGrid w:linePitch="360"/>
        </w:sectPr>
      </w:pPr>
    </w:p>
    <w:p w14:paraId="52FF81AC" w14:textId="77777777" w:rsidR="00C320A0" w:rsidRPr="00C320A0" w:rsidRDefault="00C320A0" w:rsidP="00C320A0">
      <w:pPr>
        <w:pStyle w:val="Prrafodelista"/>
        <w:spacing w:after="160" w:line="259" w:lineRule="auto"/>
        <w:ind w:left="792"/>
        <w:jc w:val="both"/>
        <w:rPr>
          <w:rFonts w:ascii="Arial" w:hAnsi="Arial" w:cs="Arial"/>
          <w:b/>
          <w:lang w:val="es-MX"/>
        </w:rPr>
      </w:pPr>
    </w:p>
    <w:p w14:paraId="2F1E72C3" w14:textId="77777777" w:rsidR="009E5843" w:rsidRDefault="00C320A0" w:rsidP="00C320A0">
      <w:pPr>
        <w:pStyle w:val="Prrafodelista"/>
        <w:numPr>
          <w:ilvl w:val="1"/>
          <w:numId w:val="2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Comunicación ascendente</w:t>
      </w:r>
    </w:p>
    <w:p w14:paraId="3E255D0F" w14:textId="77777777" w:rsidR="009E5843" w:rsidRDefault="00C320A0" w:rsidP="009E5843">
      <w:pPr>
        <w:pStyle w:val="Prrafodelista"/>
        <w:spacing w:after="160" w:line="259" w:lineRule="auto"/>
        <w:ind w:left="792"/>
        <w:jc w:val="both"/>
        <w:rPr>
          <w:rFonts w:ascii="Arial" w:eastAsia="Times New Roman" w:hAnsi="Arial" w:cs="Arial"/>
          <w:color w:val="000000"/>
          <w:lang w:val="es-MX" w:eastAsia="en-US"/>
        </w:rPr>
      </w:pPr>
      <w:r w:rsidRPr="009E5843">
        <w:rPr>
          <w:rFonts w:ascii="Arial" w:eastAsia="Times New Roman" w:hAnsi="Arial" w:cs="Arial"/>
          <w:color w:val="000000"/>
          <w:lang w:val="es-MX" w:eastAsia="en-US"/>
        </w:rPr>
        <w:t xml:space="preserve">Para potenciar la comunicación ascendente, La Empresa., ha desarrollado una metodología que permite a los empleados proponer iniciativas de mejora, transmitir problemas, inquietudes o solicitar información concreta sobre temas del Sistema. </w:t>
      </w:r>
    </w:p>
    <w:p w14:paraId="3A6FE775" w14:textId="77777777" w:rsidR="009E5843" w:rsidRDefault="009E5843" w:rsidP="009E5843">
      <w:pPr>
        <w:pStyle w:val="Prrafodelista"/>
        <w:spacing w:after="160" w:line="259" w:lineRule="auto"/>
        <w:ind w:left="792"/>
        <w:jc w:val="both"/>
        <w:rPr>
          <w:rFonts w:ascii="Arial" w:eastAsia="Times New Roman" w:hAnsi="Arial" w:cs="Arial"/>
          <w:color w:val="000000"/>
          <w:lang w:val="es-MX" w:eastAsia="en-US"/>
        </w:rPr>
      </w:pPr>
    </w:p>
    <w:p w14:paraId="720F59A1" w14:textId="77777777" w:rsidR="009E5843" w:rsidRDefault="00C320A0" w:rsidP="009E5843">
      <w:pPr>
        <w:pStyle w:val="Prrafodelista"/>
        <w:spacing w:after="160" w:line="259" w:lineRule="auto"/>
        <w:ind w:left="792"/>
        <w:jc w:val="both"/>
        <w:rPr>
          <w:rFonts w:ascii="Arial" w:eastAsia="Times New Roman" w:hAnsi="Arial" w:cs="Arial"/>
          <w:color w:val="000000"/>
          <w:lang w:val="es-MX" w:eastAsia="en-US"/>
        </w:rPr>
      </w:pPr>
      <w:r w:rsidRPr="00C320A0">
        <w:rPr>
          <w:rFonts w:ascii="Arial" w:eastAsia="Times New Roman" w:hAnsi="Arial" w:cs="Arial"/>
          <w:color w:val="000000"/>
          <w:lang w:val="es-MX" w:eastAsia="en-US"/>
        </w:rPr>
        <w:t xml:space="preserve">Para ello los empleados deben diligenciar el </w:t>
      </w:r>
      <w:r w:rsidR="009E5843" w:rsidRPr="00C320A0">
        <w:rPr>
          <w:rFonts w:ascii="Arial" w:eastAsia="Times New Roman" w:hAnsi="Arial" w:cs="Arial"/>
          <w:color w:val="000000"/>
          <w:lang w:val="es-MX" w:eastAsia="en-US"/>
        </w:rPr>
        <w:t>formato “</w:t>
      </w:r>
      <w:r w:rsidRPr="00C320A0">
        <w:rPr>
          <w:rFonts w:ascii="Arial" w:eastAsia="Times New Roman" w:hAnsi="Arial" w:cs="Arial"/>
          <w:color w:val="000000"/>
          <w:lang w:val="es-MX" w:eastAsia="en-US"/>
        </w:rPr>
        <w:t>Quejas y sugerencias” el cual se encuentra disponible en el buzón de sugerencias y depositarlo allí mismo o entregándolo directamente a Gerencia o al encargado de SST</w:t>
      </w:r>
    </w:p>
    <w:p w14:paraId="51EE656E" w14:textId="77777777" w:rsidR="009E5843" w:rsidRDefault="009E5843" w:rsidP="009E5843">
      <w:pPr>
        <w:pStyle w:val="Prrafodelista"/>
        <w:spacing w:after="160" w:line="259" w:lineRule="auto"/>
        <w:ind w:left="792"/>
        <w:jc w:val="both"/>
        <w:rPr>
          <w:rFonts w:ascii="Arial" w:eastAsia="Times New Roman" w:hAnsi="Arial" w:cs="Arial"/>
          <w:color w:val="000000"/>
          <w:lang w:val="es-MX" w:eastAsia="en-US"/>
        </w:rPr>
      </w:pPr>
    </w:p>
    <w:p w14:paraId="41B61530" w14:textId="77777777" w:rsidR="009E5843" w:rsidRDefault="00C320A0" w:rsidP="009E5843">
      <w:pPr>
        <w:pStyle w:val="Prrafodelista"/>
        <w:spacing w:after="160" w:line="259" w:lineRule="auto"/>
        <w:ind w:left="792"/>
        <w:jc w:val="both"/>
        <w:rPr>
          <w:rFonts w:ascii="Arial" w:eastAsia="Times New Roman" w:hAnsi="Arial" w:cs="Arial"/>
          <w:color w:val="000000"/>
          <w:lang w:val="es-MX" w:eastAsia="en-US"/>
        </w:rPr>
      </w:pPr>
      <w:r w:rsidRPr="00C320A0">
        <w:rPr>
          <w:rFonts w:ascii="Arial" w:eastAsia="Times New Roman" w:hAnsi="Arial" w:cs="Arial"/>
          <w:color w:val="000000"/>
          <w:lang w:val="es-MX" w:eastAsia="en-US"/>
        </w:rPr>
        <w:t>La información solicitada y la viabilidad de las propuestas de mejora son analizadas por la Vicepresidencia y la Gerencia junto con el Consejo</w:t>
      </w:r>
      <w:r w:rsidRPr="00C320A0">
        <w:rPr>
          <w:rFonts w:ascii="Arial" w:eastAsia="Times New Roman" w:hAnsi="Arial" w:cs="Arial"/>
          <w:i/>
          <w:iCs/>
          <w:color w:val="000000"/>
          <w:lang w:val="es-MX" w:eastAsia="en-US"/>
        </w:rPr>
        <w:t xml:space="preserve"> </w:t>
      </w:r>
      <w:r w:rsidRPr="00C320A0">
        <w:rPr>
          <w:rFonts w:ascii="Arial" w:eastAsia="Times New Roman" w:hAnsi="Arial" w:cs="Arial"/>
          <w:color w:val="000000"/>
          <w:lang w:val="es-MX" w:eastAsia="en-US"/>
        </w:rPr>
        <w:t>de Asociados</w:t>
      </w:r>
      <w:r w:rsidRPr="00C320A0">
        <w:rPr>
          <w:rFonts w:ascii="Arial" w:eastAsia="Times New Roman" w:hAnsi="Arial" w:cs="Arial"/>
          <w:i/>
          <w:iCs/>
          <w:color w:val="000000"/>
          <w:lang w:val="es-MX" w:eastAsia="en-US"/>
        </w:rPr>
        <w:t xml:space="preserve"> </w:t>
      </w:r>
      <w:r w:rsidRPr="00C320A0">
        <w:rPr>
          <w:rFonts w:ascii="Arial" w:eastAsia="Times New Roman" w:hAnsi="Arial" w:cs="Arial"/>
          <w:color w:val="000000"/>
          <w:lang w:val="es-MX" w:eastAsia="en-US"/>
        </w:rPr>
        <w:t xml:space="preserve">y aprobadas por el Consejo, la decisión se comunica por escrito siempre y cuando el empleado que la solicita así lo disponga. </w:t>
      </w:r>
    </w:p>
    <w:p w14:paraId="01579F51" w14:textId="77777777" w:rsidR="009E5843" w:rsidRDefault="009E5843" w:rsidP="009E5843">
      <w:pPr>
        <w:pStyle w:val="Prrafodelista"/>
        <w:spacing w:after="160" w:line="259" w:lineRule="auto"/>
        <w:ind w:left="792"/>
        <w:jc w:val="both"/>
        <w:rPr>
          <w:rFonts w:ascii="Arial" w:eastAsia="Times New Roman" w:hAnsi="Arial" w:cs="Arial"/>
          <w:color w:val="000000"/>
          <w:lang w:val="es-MX" w:eastAsia="en-US"/>
        </w:rPr>
      </w:pPr>
    </w:p>
    <w:p w14:paraId="1987A7D7" w14:textId="77777777" w:rsidR="009E5843" w:rsidRDefault="00C320A0" w:rsidP="009E5843">
      <w:pPr>
        <w:pStyle w:val="Prrafodelista"/>
        <w:spacing w:after="160" w:line="259" w:lineRule="auto"/>
        <w:ind w:left="792"/>
        <w:jc w:val="both"/>
        <w:rPr>
          <w:rFonts w:ascii="Arial" w:eastAsia="Times New Roman" w:hAnsi="Arial" w:cs="Arial"/>
          <w:color w:val="000000"/>
          <w:lang w:val="es-MX" w:eastAsia="en-US"/>
        </w:rPr>
      </w:pPr>
      <w:r w:rsidRPr="00C320A0">
        <w:rPr>
          <w:rFonts w:ascii="Arial" w:eastAsia="Times New Roman" w:hAnsi="Arial" w:cs="Arial"/>
          <w:color w:val="000000"/>
          <w:lang w:val="es-MX" w:eastAsia="en-US"/>
        </w:rPr>
        <w:t xml:space="preserve">El buzón de sugerencias se revisa mensualmente por parte del encargado SST y Gerente, con base a esta revisión se les da la respectiva respuesta. </w:t>
      </w:r>
    </w:p>
    <w:p w14:paraId="043EAC8A" w14:textId="77777777" w:rsidR="009E5843" w:rsidRDefault="009E5843" w:rsidP="009E5843">
      <w:pPr>
        <w:pStyle w:val="Prrafodelista"/>
        <w:spacing w:after="160" w:line="259" w:lineRule="auto"/>
        <w:ind w:left="792"/>
        <w:jc w:val="both"/>
        <w:rPr>
          <w:rFonts w:ascii="Arial" w:eastAsia="Times New Roman" w:hAnsi="Arial" w:cs="Arial"/>
          <w:color w:val="000000"/>
          <w:lang w:val="es-MX" w:eastAsia="en-US"/>
        </w:rPr>
      </w:pPr>
    </w:p>
    <w:p w14:paraId="736DE968" w14:textId="77777777" w:rsidR="00C320A0" w:rsidRPr="009E5843" w:rsidRDefault="00C320A0" w:rsidP="009E5843">
      <w:pPr>
        <w:pStyle w:val="Prrafodelista"/>
        <w:spacing w:after="160" w:line="259" w:lineRule="auto"/>
        <w:ind w:left="792"/>
        <w:jc w:val="both"/>
        <w:rPr>
          <w:rFonts w:ascii="Arial" w:eastAsia="Times New Roman" w:hAnsi="Arial" w:cs="Arial"/>
          <w:color w:val="000000"/>
          <w:lang w:val="es-MX" w:eastAsia="en-US"/>
        </w:rPr>
      </w:pPr>
      <w:r w:rsidRPr="009E5843">
        <w:rPr>
          <w:rFonts w:ascii="Arial" w:eastAsia="Times New Roman" w:hAnsi="Arial" w:cs="Arial"/>
          <w:color w:val="000000"/>
          <w:lang w:val="es-MX" w:eastAsia="en-US"/>
        </w:rPr>
        <w:t>Los canales de comunicación y responsabilidades para involucrar al personal en el sistema de gestión se detallan en la tabla siguiente:</w:t>
      </w:r>
    </w:p>
    <w:p w14:paraId="5AA036F9" w14:textId="77777777" w:rsidR="00DA4E20" w:rsidRDefault="00DA4E20" w:rsidP="00C320A0">
      <w:pPr>
        <w:jc w:val="both"/>
        <w:rPr>
          <w:rStyle w:val="Ttulo4Car"/>
          <w:rFonts w:ascii="Arial" w:eastAsia="Times New Roman" w:hAnsi="Arial" w:cs="Arial"/>
          <w:b w:val="0"/>
          <w:bCs w:val="0"/>
          <w:color w:val="000000"/>
          <w:sz w:val="24"/>
          <w:szCs w:val="24"/>
          <w:lang w:val="es-MX" w:eastAsia="en-US"/>
        </w:rPr>
        <w:sectPr w:rsidR="00DA4E20" w:rsidSect="00DA4E20">
          <w:pgSz w:w="12240" w:h="15840"/>
          <w:pgMar w:top="1219" w:right="1701" w:bottom="1417" w:left="1701" w:header="708" w:footer="708" w:gutter="0"/>
          <w:cols w:space="708"/>
          <w:docGrid w:linePitch="360"/>
        </w:sectPr>
      </w:pPr>
    </w:p>
    <w:p w14:paraId="4F69DE2D" w14:textId="77777777" w:rsidR="00C320A0" w:rsidRDefault="00C320A0" w:rsidP="00C320A0">
      <w:pPr>
        <w:jc w:val="both"/>
        <w:rPr>
          <w:rStyle w:val="Ttulo4Car"/>
          <w:rFonts w:ascii="Arial" w:eastAsia="Times New Roman" w:hAnsi="Arial" w:cs="Arial"/>
          <w:b w:val="0"/>
          <w:bCs w:val="0"/>
          <w:color w:val="000000"/>
          <w:sz w:val="24"/>
          <w:szCs w:val="24"/>
          <w:lang w:val="es-MX" w:eastAsia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535"/>
        <w:gridCol w:w="2551"/>
        <w:gridCol w:w="2362"/>
        <w:gridCol w:w="3746"/>
      </w:tblGrid>
      <w:tr w:rsidR="005A533F" w:rsidRPr="005A533F" w14:paraId="15AE841F" w14:textId="77777777" w:rsidTr="009E5843">
        <w:trPr>
          <w:trHeight w:val="395"/>
        </w:trPr>
        <w:tc>
          <w:tcPr>
            <w:tcW w:w="0" w:type="auto"/>
            <w:shd w:val="clear" w:color="auto" w:fill="FF0000"/>
            <w:hideMark/>
          </w:tcPr>
          <w:p w14:paraId="2B7D3785" w14:textId="77777777" w:rsidR="005A533F" w:rsidRPr="009E5843" w:rsidRDefault="005A533F" w:rsidP="005A533F">
            <w:pPr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US"/>
              </w:rPr>
            </w:pPr>
            <w:r w:rsidRPr="009E5843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US"/>
              </w:rPr>
              <w:t>Tipo o contenido de la información</w:t>
            </w:r>
          </w:p>
        </w:tc>
        <w:tc>
          <w:tcPr>
            <w:tcW w:w="0" w:type="auto"/>
            <w:shd w:val="clear" w:color="auto" w:fill="FF0000"/>
            <w:hideMark/>
          </w:tcPr>
          <w:p w14:paraId="7DC7B49E" w14:textId="77777777" w:rsidR="005A533F" w:rsidRPr="009E5843" w:rsidRDefault="005A533F" w:rsidP="005A533F">
            <w:pPr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US"/>
              </w:rPr>
            </w:pPr>
            <w:r w:rsidRPr="009E5843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US"/>
              </w:rPr>
              <w:t xml:space="preserve"> Responsabilidad </w:t>
            </w:r>
          </w:p>
        </w:tc>
        <w:tc>
          <w:tcPr>
            <w:tcW w:w="0" w:type="auto"/>
            <w:shd w:val="clear" w:color="auto" w:fill="FF0000"/>
            <w:hideMark/>
          </w:tcPr>
          <w:p w14:paraId="7169004A" w14:textId="77777777" w:rsidR="005A533F" w:rsidRPr="009E5843" w:rsidRDefault="005A533F" w:rsidP="005A533F">
            <w:pPr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US"/>
              </w:rPr>
            </w:pPr>
            <w:r w:rsidRPr="009E5843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US"/>
              </w:rPr>
              <w:t xml:space="preserve">Destinatarios </w:t>
            </w:r>
          </w:p>
        </w:tc>
        <w:tc>
          <w:tcPr>
            <w:tcW w:w="0" w:type="auto"/>
            <w:shd w:val="clear" w:color="auto" w:fill="FF0000"/>
            <w:hideMark/>
          </w:tcPr>
          <w:p w14:paraId="643D107D" w14:textId="77777777" w:rsidR="005A533F" w:rsidRPr="009E5843" w:rsidRDefault="005A533F" w:rsidP="005A533F">
            <w:pPr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US"/>
              </w:rPr>
            </w:pPr>
            <w:r w:rsidRPr="009E5843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US"/>
              </w:rPr>
              <w:t>Canal de comunicación</w:t>
            </w:r>
          </w:p>
        </w:tc>
      </w:tr>
      <w:tr w:rsidR="009E5843" w:rsidRPr="005A533F" w14:paraId="1FBD47B8" w14:textId="77777777" w:rsidTr="009E5843">
        <w:trPr>
          <w:trHeight w:val="350"/>
        </w:trPr>
        <w:tc>
          <w:tcPr>
            <w:tcW w:w="0" w:type="auto"/>
            <w:vMerge w:val="restart"/>
            <w:hideMark/>
          </w:tcPr>
          <w:p w14:paraId="630F64A3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Consulta sobre desarrollo y revisión de políticas y objetivos</w:t>
            </w:r>
          </w:p>
        </w:tc>
        <w:tc>
          <w:tcPr>
            <w:tcW w:w="0" w:type="auto"/>
            <w:vMerge w:val="restart"/>
            <w:hideMark/>
          </w:tcPr>
          <w:p w14:paraId="6094B713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Funcionarios</w:t>
            </w:r>
          </w:p>
        </w:tc>
        <w:tc>
          <w:tcPr>
            <w:tcW w:w="0" w:type="auto"/>
            <w:vMerge w:val="restart"/>
            <w:hideMark/>
          </w:tcPr>
          <w:p w14:paraId="44404964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COPASST, Encargado SST</w:t>
            </w:r>
          </w:p>
          <w:p w14:paraId="714C53F9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14:paraId="183E5EB6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14:paraId="2BC42B49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Correo Electrónico</w:t>
            </w:r>
          </w:p>
        </w:tc>
      </w:tr>
      <w:tr w:rsidR="009E5843" w:rsidRPr="005A533F" w14:paraId="5642B62F" w14:textId="77777777" w:rsidTr="009E5843">
        <w:trPr>
          <w:trHeight w:val="300"/>
        </w:trPr>
        <w:tc>
          <w:tcPr>
            <w:tcW w:w="0" w:type="auto"/>
            <w:vMerge/>
            <w:hideMark/>
          </w:tcPr>
          <w:p w14:paraId="3B751A29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14:paraId="16797934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14:paraId="4D2B7F5B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hideMark/>
          </w:tcPr>
          <w:p w14:paraId="18C19A21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Reuniones Operativas</w:t>
            </w:r>
          </w:p>
        </w:tc>
      </w:tr>
      <w:tr w:rsidR="009E5843" w:rsidRPr="005A533F" w14:paraId="3DE6B9D0" w14:textId="77777777" w:rsidTr="009E5843">
        <w:trPr>
          <w:trHeight w:val="300"/>
        </w:trPr>
        <w:tc>
          <w:tcPr>
            <w:tcW w:w="0" w:type="auto"/>
            <w:vMerge/>
            <w:hideMark/>
          </w:tcPr>
          <w:p w14:paraId="58540CE1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14:paraId="2B7EEB7B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14:paraId="3F1C9C0F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hideMark/>
          </w:tcPr>
          <w:p w14:paraId="479BC523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Reuniones Programadas</w:t>
            </w:r>
          </w:p>
        </w:tc>
      </w:tr>
      <w:tr w:rsidR="009E5843" w:rsidRPr="005A533F" w14:paraId="330B3676" w14:textId="77777777" w:rsidTr="009E5843">
        <w:trPr>
          <w:trHeight w:val="323"/>
        </w:trPr>
        <w:tc>
          <w:tcPr>
            <w:tcW w:w="0" w:type="auto"/>
            <w:vMerge w:val="restart"/>
            <w:hideMark/>
          </w:tcPr>
          <w:p w14:paraId="57734231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 xml:space="preserve">Consulta sobre implantación de procesos y procedimientos para la gestión de impactos y riesgos </w:t>
            </w:r>
          </w:p>
        </w:tc>
        <w:tc>
          <w:tcPr>
            <w:tcW w:w="0" w:type="auto"/>
            <w:vMerge w:val="restart"/>
            <w:hideMark/>
          </w:tcPr>
          <w:p w14:paraId="7BBF45A3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Funcionarios</w:t>
            </w:r>
          </w:p>
        </w:tc>
        <w:tc>
          <w:tcPr>
            <w:tcW w:w="0" w:type="auto"/>
            <w:vMerge w:val="restart"/>
            <w:hideMark/>
          </w:tcPr>
          <w:p w14:paraId="73DF775F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COPASST, Encargado SST</w:t>
            </w:r>
          </w:p>
          <w:p w14:paraId="5EF36CC6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14:paraId="3BA0CC1C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14:paraId="22C32265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Correo Electrónico</w:t>
            </w:r>
          </w:p>
        </w:tc>
      </w:tr>
      <w:tr w:rsidR="009E5843" w:rsidRPr="005A533F" w14:paraId="3FDF14F4" w14:textId="77777777" w:rsidTr="009E5843">
        <w:trPr>
          <w:trHeight w:val="300"/>
        </w:trPr>
        <w:tc>
          <w:tcPr>
            <w:tcW w:w="0" w:type="auto"/>
            <w:vMerge/>
            <w:hideMark/>
          </w:tcPr>
          <w:p w14:paraId="5035286E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14:paraId="225CDC74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14:paraId="5F821579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hideMark/>
          </w:tcPr>
          <w:p w14:paraId="1C7E99CD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Reuniones Operativas</w:t>
            </w:r>
          </w:p>
        </w:tc>
      </w:tr>
      <w:tr w:rsidR="009E5843" w:rsidRPr="005A533F" w14:paraId="1E541224" w14:textId="77777777" w:rsidTr="009E5843">
        <w:trPr>
          <w:trHeight w:val="300"/>
        </w:trPr>
        <w:tc>
          <w:tcPr>
            <w:tcW w:w="0" w:type="auto"/>
            <w:vMerge/>
            <w:hideMark/>
          </w:tcPr>
          <w:p w14:paraId="6C33B96B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14:paraId="175D237A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14:paraId="6B26BE7C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hideMark/>
          </w:tcPr>
          <w:p w14:paraId="4866799B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Reuniones Programadas</w:t>
            </w:r>
          </w:p>
        </w:tc>
      </w:tr>
      <w:tr w:rsidR="005A533F" w:rsidRPr="005A533F" w14:paraId="75A3B207" w14:textId="77777777" w:rsidTr="009E5843">
        <w:trPr>
          <w:trHeight w:val="818"/>
        </w:trPr>
        <w:tc>
          <w:tcPr>
            <w:tcW w:w="0" w:type="auto"/>
            <w:vMerge w:val="restart"/>
            <w:hideMark/>
          </w:tcPr>
          <w:p w14:paraId="1A48B8F6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Comunicación de nuevos riesgos y/o Aspectos identificados relacionados con sus propias actividades</w:t>
            </w:r>
          </w:p>
        </w:tc>
        <w:tc>
          <w:tcPr>
            <w:tcW w:w="0" w:type="auto"/>
            <w:vMerge w:val="restart"/>
            <w:hideMark/>
          </w:tcPr>
          <w:p w14:paraId="72EC6C96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Funcionario que identifica</w:t>
            </w:r>
          </w:p>
        </w:tc>
        <w:tc>
          <w:tcPr>
            <w:tcW w:w="0" w:type="auto"/>
            <w:vMerge w:val="restart"/>
            <w:hideMark/>
          </w:tcPr>
          <w:p w14:paraId="730EB1AC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COPASST, Encargado SST</w:t>
            </w:r>
          </w:p>
        </w:tc>
        <w:tc>
          <w:tcPr>
            <w:tcW w:w="0" w:type="auto"/>
            <w:hideMark/>
          </w:tcPr>
          <w:p w14:paraId="15C30501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Formato Reporte de actos, comportamientos y condiciones inseguras</w:t>
            </w:r>
          </w:p>
        </w:tc>
      </w:tr>
      <w:tr w:rsidR="005A533F" w:rsidRPr="005A533F" w14:paraId="596AB978" w14:textId="77777777" w:rsidTr="009E5843">
        <w:trPr>
          <w:trHeight w:val="300"/>
        </w:trPr>
        <w:tc>
          <w:tcPr>
            <w:tcW w:w="0" w:type="auto"/>
            <w:vMerge/>
            <w:hideMark/>
          </w:tcPr>
          <w:p w14:paraId="23F1BF5D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14:paraId="0C472057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14:paraId="1FB05D02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hideMark/>
          </w:tcPr>
          <w:p w14:paraId="4BECE06E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WhatsApp</w:t>
            </w:r>
          </w:p>
        </w:tc>
      </w:tr>
      <w:tr w:rsidR="005A533F" w:rsidRPr="005A533F" w14:paraId="591E71FC" w14:textId="77777777" w:rsidTr="009E5843">
        <w:trPr>
          <w:trHeight w:val="300"/>
        </w:trPr>
        <w:tc>
          <w:tcPr>
            <w:tcW w:w="0" w:type="auto"/>
            <w:vMerge/>
            <w:hideMark/>
          </w:tcPr>
          <w:p w14:paraId="6E5A24CE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14:paraId="1342E87A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14:paraId="08DD4AB1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hideMark/>
          </w:tcPr>
          <w:p w14:paraId="2C872EE2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Macro</w:t>
            </w:r>
          </w:p>
        </w:tc>
      </w:tr>
      <w:tr w:rsidR="009E5843" w:rsidRPr="005A533F" w14:paraId="1FC74518" w14:textId="77777777" w:rsidTr="009E5843">
        <w:trPr>
          <w:trHeight w:val="269"/>
        </w:trPr>
        <w:tc>
          <w:tcPr>
            <w:tcW w:w="0" w:type="auto"/>
            <w:vMerge w:val="restart"/>
            <w:hideMark/>
          </w:tcPr>
          <w:p w14:paraId="0007C13E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Comunicación sobre nueva legislación identificados relacionados con sus propias actividades</w:t>
            </w:r>
          </w:p>
        </w:tc>
        <w:tc>
          <w:tcPr>
            <w:tcW w:w="0" w:type="auto"/>
            <w:vMerge w:val="restart"/>
            <w:hideMark/>
          </w:tcPr>
          <w:p w14:paraId="448D2231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Funcionario que identifica</w:t>
            </w:r>
          </w:p>
        </w:tc>
        <w:tc>
          <w:tcPr>
            <w:tcW w:w="0" w:type="auto"/>
            <w:vMerge w:val="restart"/>
            <w:hideMark/>
          </w:tcPr>
          <w:p w14:paraId="75659441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COPASST, Encargado SST</w:t>
            </w:r>
          </w:p>
          <w:p w14:paraId="54F58303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14:paraId="69AFFE9A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Oficio, carta, verbal.</w:t>
            </w:r>
          </w:p>
        </w:tc>
      </w:tr>
      <w:tr w:rsidR="009E5843" w:rsidRPr="005A533F" w14:paraId="22B5C159" w14:textId="77777777" w:rsidTr="009E5843">
        <w:trPr>
          <w:trHeight w:val="300"/>
        </w:trPr>
        <w:tc>
          <w:tcPr>
            <w:tcW w:w="0" w:type="auto"/>
            <w:vMerge/>
            <w:hideMark/>
          </w:tcPr>
          <w:p w14:paraId="3AB279D1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14:paraId="6BF8276E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14:paraId="2A0DA55E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hideMark/>
          </w:tcPr>
          <w:p w14:paraId="688DCB1B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 xml:space="preserve">Matriz de Requisitos Legales, correo electrónico </w:t>
            </w:r>
          </w:p>
        </w:tc>
      </w:tr>
      <w:tr w:rsidR="009E5843" w:rsidRPr="005A533F" w14:paraId="1BA077B1" w14:textId="77777777" w:rsidTr="009E5843">
        <w:trPr>
          <w:trHeight w:val="1214"/>
        </w:trPr>
        <w:tc>
          <w:tcPr>
            <w:tcW w:w="0" w:type="auto"/>
            <w:hideMark/>
          </w:tcPr>
          <w:p w14:paraId="31C73472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Consulta sobre cambios que afectan al sistema de gestión en el lugar de trabajo</w:t>
            </w:r>
          </w:p>
        </w:tc>
        <w:tc>
          <w:tcPr>
            <w:tcW w:w="0" w:type="auto"/>
            <w:hideMark/>
          </w:tcPr>
          <w:p w14:paraId="4233CD55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Funcionarios</w:t>
            </w:r>
          </w:p>
        </w:tc>
        <w:tc>
          <w:tcPr>
            <w:tcW w:w="0" w:type="auto"/>
            <w:hideMark/>
          </w:tcPr>
          <w:p w14:paraId="58592080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COPASST, Encargado SST</w:t>
            </w:r>
          </w:p>
        </w:tc>
        <w:tc>
          <w:tcPr>
            <w:tcW w:w="0" w:type="auto"/>
            <w:hideMark/>
          </w:tcPr>
          <w:p w14:paraId="6E40BA8B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 xml:space="preserve">Reuniones Directivas, Formato Quejas y Sugerencias, Reuniones Programadas, </w:t>
            </w:r>
            <w:proofErr w:type="spellStart"/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whatsApp</w:t>
            </w:r>
            <w:proofErr w:type="spellEnd"/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, macros</w:t>
            </w:r>
          </w:p>
          <w:p w14:paraId="444163DA" w14:textId="77777777" w:rsidR="009E5843" w:rsidRPr="005A533F" w:rsidRDefault="009E5843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</w:tr>
      <w:tr w:rsidR="005A533F" w:rsidRPr="005A533F" w14:paraId="6A3EA6A7" w14:textId="77777777" w:rsidTr="009E5843">
        <w:trPr>
          <w:trHeight w:val="300"/>
        </w:trPr>
        <w:tc>
          <w:tcPr>
            <w:tcW w:w="0" w:type="auto"/>
            <w:hideMark/>
          </w:tcPr>
          <w:p w14:paraId="761C7E70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Problemas de salud de los trabajadores y las medidas aconsejadas para la prevención de las enfermedades laborales y accidentes laborales.</w:t>
            </w:r>
          </w:p>
        </w:tc>
        <w:tc>
          <w:tcPr>
            <w:tcW w:w="0" w:type="auto"/>
            <w:hideMark/>
          </w:tcPr>
          <w:p w14:paraId="3E2B9748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COPASST</w:t>
            </w:r>
          </w:p>
        </w:tc>
        <w:tc>
          <w:tcPr>
            <w:tcW w:w="0" w:type="auto"/>
            <w:hideMark/>
          </w:tcPr>
          <w:p w14:paraId="29578418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Encargado SST / Gerente</w:t>
            </w:r>
          </w:p>
        </w:tc>
        <w:tc>
          <w:tcPr>
            <w:tcW w:w="0" w:type="auto"/>
            <w:hideMark/>
          </w:tcPr>
          <w:p w14:paraId="1D734584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 xml:space="preserve">Reuniones Directivas, Formato Quejas y Sugerencias, correo electrónico </w:t>
            </w:r>
          </w:p>
        </w:tc>
      </w:tr>
      <w:tr w:rsidR="005A533F" w:rsidRPr="005A533F" w14:paraId="06B1743F" w14:textId="77777777" w:rsidTr="009E5843">
        <w:trPr>
          <w:trHeight w:val="300"/>
        </w:trPr>
        <w:tc>
          <w:tcPr>
            <w:tcW w:w="0" w:type="auto"/>
            <w:hideMark/>
          </w:tcPr>
          <w:p w14:paraId="008C3C5F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Propuestas sobre la adopción de medidas y el desarrollo de actividades que procuren y mantengan la salud en los lugares y ambientes de trabajo.</w:t>
            </w:r>
          </w:p>
        </w:tc>
        <w:tc>
          <w:tcPr>
            <w:tcW w:w="0" w:type="auto"/>
            <w:hideMark/>
          </w:tcPr>
          <w:p w14:paraId="1EF4CAFA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COPASST</w:t>
            </w:r>
          </w:p>
        </w:tc>
        <w:tc>
          <w:tcPr>
            <w:tcW w:w="0" w:type="auto"/>
            <w:hideMark/>
          </w:tcPr>
          <w:p w14:paraId="301B90B8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Encargado SST / Gerente</w:t>
            </w:r>
          </w:p>
        </w:tc>
        <w:tc>
          <w:tcPr>
            <w:tcW w:w="0" w:type="auto"/>
            <w:hideMark/>
          </w:tcPr>
          <w:p w14:paraId="2C8BB527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Reuniones Directivas, Formato Quejas y Sugerencias, correo electrónico</w:t>
            </w:r>
          </w:p>
        </w:tc>
      </w:tr>
      <w:tr w:rsidR="005A533F" w:rsidRPr="005A533F" w14:paraId="00E900F2" w14:textId="77777777" w:rsidTr="009E5843">
        <w:trPr>
          <w:trHeight w:val="300"/>
        </w:trPr>
        <w:tc>
          <w:tcPr>
            <w:tcW w:w="0" w:type="auto"/>
            <w:hideMark/>
          </w:tcPr>
          <w:p w14:paraId="60C55343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Propuestas de actividades de capacitación en salud y seguridad en el trabajo dirigidas a trabajadores</w:t>
            </w:r>
          </w:p>
        </w:tc>
        <w:tc>
          <w:tcPr>
            <w:tcW w:w="0" w:type="auto"/>
            <w:hideMark/>
          </w:tcPr>
          <w:p w14:paraId="0D1826A5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COPASST</w:t>
            </w:r>
          </w:p>
        </w:tc>
        <w:tc>
          <w:tcPr>
            <w:tcW w:w="0" w:type="auto"/>
            <w:hideMark/>
          </w:tcPr>
          <w:p w14:paraId="728F35F2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Encargado SST / Gerente</w:t>
            </w:r>
          </w:p>
        </w:tc>
        <w:tc>
          <w:tcPr>
            <w:tcW w:w="0" w:type="auto"/>
            <w:hideMark/>
          </w:tcPr>
          <w:p w14:paraId="7B1572FB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Reuniones Directivas, Formato Quejas y Sugerencias, Correos</w:t>
            </w:r>
          </w:p>
        </w:tc>
      </w:tr>
      <w:tr w:rsidR="005A533F" w:rsidRPr="005A533F" w14:paraId="4B6CBA93" w14:textId="77777777" w:rsidTr="009E5843">
        <w:trPr>
          <w:trHeight w:val="300"/>
        </w:trPr>
        <w:tc>
          <w:tcPr>
            <w:tcW w:w="0" w:type="auto"/>
            <w:hideMark/>
          </w:tcPr>
          <w:p w14:paraId="05D5FDD6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Sugerencias que presenten los trabajadores en materia de medicina, higiene y seguridad industrial.</w:t>
            </w:r>
          </w:p>
        </w:tc>
        <w:tc>
          <w:tcPr>
            <w:tcW w:w="0" w:type="auto"/>
            <w:hideMark/>
          </w:tcPr>
          <w:p w14:paraId="7D77BDE0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Funcionarios</w:t>
            </w:r>
          </w:p>
        </w:tc>
        <w:tc>
          <w:tcPr>
            <w:tcW w:w="0" w:type="auto"/>
            <w:hideMark/>
          </w:tcPr>
          <w:p w14:paraId="75BC3C7B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COPASST</w:t>
            </w:r>
          </w:p>
        </w:tc>
        <w:tc>
          <w:tcPr>
            <w:tcW w:w="0" w:type="auto"/>
            <w:hideMark/>
          </w:tcPr>
          <w:p w14:paraId="5169303F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 xml:space="preserve">Reuniones Directivas, Buzón de Sugerencias, Oficios, </w:t>
            </w:r>
            <w:r w:rsidR="00F96F74" w:rsidRPr="005A533F">
              <w:rPr>
                <w:rFonts w:ascii="Arial" w:eastAsia="Times New Roman" w:hAnsi="Arial" w:cs="Arial"/>
                <w:color w:val="000000"/>
                <w:lang w:eastAsia="en-US"/>
              </w:rPr>
              <w:t>WhatsApp</w:t>
            </w: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 xml:space="preserve">, macros, correo electrónico </w:t>
            </w:r>
          </w:p>
        </w:tc>
      </w:tr>
      <w:tr w:rsidR="005A533F" w:rsidRPr="005A533F" w14:paraId="1DC4E564" w14:textId="77777777" w:rsidTr="009E5843">
        <w:trPr>
          <w:trHeight w:val="300"/>
        </w:trPr>
        <w:tc>
          <w:tcPr>
            <w:tcW w:w="0" w:type="auto"/>
            <w:hideMark/>
          </w:tcPr>
          <w:p w14:paraId="253E8381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 xml:space="preserve">Solicitudes </w:t>
            </w:r>
            <w:r w:rsidR="00F96F74" w:rsidRPr="005A533F">
              <w:rPr>
                <w:rFonts w:ascii="Arial" w:eastAsia="Times New Roman" w:hAnsi="Arial" w:cs="Arial"/>
                <w:color w:val="000000"/>
                <w:lang w:eastAsia="en-US"/>
              </w:rPr>
              <w:t>de informes</w:t>
            </w: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 xml:space="preserve"> sobre accidentalidad y enfermedades profesionales</w:t>
            </w:r>
          </w:p>
        </w:tc>
        <w:tc>
          <w:tcPr>
            <w:tcW w:w="0" w:type="auto"/>
            <w:hideMark/>
          </w:tcPr>
          <w:p w14:paraId="6A47A721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COPASST</w:t>
            </w:r>
          </w:p>
        </w:tc>
        <w:tc>
          <w:tcPr>
            <w:tcW w:w="0" w:type="auto"/>
            <w:hideMark/>
          </w:tcPr>
          <w:p w14:paraId="59E390D3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Encargado SST / Gerente</w:t>
            </w:r>
          </w:p>
        </w:tc>
        <w:tc>
          <w:tcPr>
            <w:tcW w:w="0" w:type="auto"/>
            <w:hideMark/>
          </w:tcPr>
          <w:p w14:paraId="0A37E7D1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 xml:space="preserve">Reuniones Directivas, Formato Quejas y Sugerencias, Oficios, e-mail </w:t>
            </w:r>
          </w:p>
        </w:tc>
      </w:tr>
      <w:tr w:rsidR="005A533F" w:rsidRPr="005A533F" w14:paraId="0783BD1E" w14:textId="77777777" w:rsidTr="009E5843">
        <w:trPr>
          <w:trHeight w:val="660"/>
        </w:trPr>
        <w:tc>
          <w:tcPr>
            <w:tcW w:w="0" w:type="auto"/>
            <w:vMerge w:val="restart"/>
            <w:hideMark/>
          </w:tcPr>
          <w:p w14:paraId="25A0E41A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Reporte de condiciones de salud</w:t>
            </w:r>
          </w:p>
        </w:tc>
        <w:tc>
          <w:tcPr>
            <w:tcW w:w="0" w:type="auto"/>
            <w:vMerge w:val="restart"/>
            <w:hideMark/>
          </w:tcPr>
          <w:p w14:paraId="285B8AD2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Funcionario</w:t>
            </w:r>
          </w:p>
        </w:tc>
        <w:tc>
          <w:tcPr>
            <w:tcW w:w="0" w:type="auto"/>
            <w:hideMark/>
          </w:tcPr>
          <w:p w14:paraId="5AE957CE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SST / Talento Humano</w:t>
            </w:r>
          </w:p>
        </w:tc>
        <w:tc>
          <w:tcPr>
            <w:tcW w:w="0" w:type="auto"/>
            <w:hideMark/>
          </w:tcPr>
          <w:p w14:paraId="44DA588C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Telefónico, Escrito, e-mail.</w:t>
            </w:r>
          </w:p>
        </w:tc>
      </w:tr>
      <w:tr w:rsidR="005A533F" w:rsidRPr="005A533F" w14:paraId="5E478E2E" w14:textId="77777777" w:rsidTr="009E5843">
        <w:trPr>
          <w:trHeight w:val="300"/>
        </w:trPr>
        <w:tc>
          <w:tcPr>
            <w:tcW w:w="0" w:type="auto"/>
            <w:vMerge/>
            <w:hideMark/>
          </w:tcPr>
          <w:p w14:paraId="63FADB99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14:paraId="29C76329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hideMark/>
          </w:tcPr>
          <w:p w14:paraId="6133E8EB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0" w:type="auto"/>
            <w:hideMark/>
          </w:tcPr>
          <w:p w14:paraId="1F7B7516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Formato registro estadístico de ausentismo</w:t>
            </w:r>
          </w:p>
        </w:tc>
      </w:tr>
      <w:tr w:rsidR="005A533F" w:rsidRPr="005A533F" w14:paraId="328FD7FA" w14:textId="77777777" w:rsidTr="009E5843">
        <w:trPr>
          <w:trHeight w:val="300"/>
        </w:trPr>
        <w:tc>
          <w:tcPr>
            <w:tcW w:w="0" w:type="auto"/>
            <w:hideMark/>
          </w:tcPr>
          <w:p w14:paraId="7A265599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Notificación de Clientes (Quejas y Reclamos)</w:t>
            </w:r>
          </w:p>
        </w:tc>
        <w:tc>
          <w:tcPr>
            <w:tcW w:w="0" w:type="auto"/>
            <w:hideMark/>
          </w:tcPr>
          <w:p w14:paraId="2BAEB516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 xml:space="preserve">Funcionario que </w:t>
            </w:r>
            <w:r w:rsidR="00F96F74" w:rsidRPr="005A533F">
              <w:rPr>
                <w:rFonts w:ascii="Arial" w:eastAsia="Times New Roman" w:hAnsi="Arial" w:cs="Arial"/>
                <w:color w:val="000000"/>
                <w:lang w:eastAsia="en-US"/>
              </w:rPr>
              <w:t>recepción</w:t>
            </w:r>
            <w:r w:rsidR="00F96F74">
              <w:rPr>
                <w:rFonts w:ascii="Arial" w:eastAsia="Times New Roman" w:hAnsi="Arial" w:cs="Arial"/>
                <w:color w:val="000000"/>
                <w:lang w:eastAsia="en-US"/>
              </w:rPr>
              <w:t xml:space="preserve"> de</w:t>
            </w: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 xml:space="preserve"> la queja</w:t>
            </w:r>
          </w:p>
        </w:tc>
        <w:tc>
          <w:tcPr>
            <w:tcW w:w="0" w:type="auto"/>
            <w:hideMark/>
          </w:tcPr>
          <w:p w14:paraId="6865D30C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 xml:space="preserve">Gerencia / </w:t>
            </w:r>
            <w:r w:rsidR="00F96F74" w:rsidRPr="005A533F">
              <w:rPr>
                <w:rFonts w:ascii="Arial" w:eastAsia="Times New Roman" w:hAnsi="Arial" w:cs="Arial"/>
                <w:color w:val="000000"/>
                <w:lang w:eastAsia="en-US"/>
              </w:rPr>
              <w:t>directores</w:t>
            </w: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 xml:space="preserve"> o procesos involucrado</w:t>
            </w:r>
          </w:p>
        </w:tc>
        <w:tc>
          <w:tcPr>
            <w:tcW w:w="0" w:type="auto"/>
            <w:hideMark/>
          </w:tcPr>
          <w:p w14:paraId="255E6D32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Reuniones Directivas, Correo Electrónico, Comunicados, Telefónico, Informes</w:t>
            </w:r>
          </w:p>
        </w:tc>
      </w:tr>
      <w:tr w:rsidR="005A533F" w:rsidRPr="005A533F" w14:paraId="7BDD842D" w14:textId="77777777" w:rsidTr="009E5843">
        <w:trPr>
          <w:trHeight w:val="300"/>
        </w:trPr>
        <w:tc>
          <w:tcPr>
            <w:tcW w:w="0" w:type="auto"/>
            <w:hideMark/>
          </w:tcPr>
          <w:p w14:paraId="535D703B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Ausentismo</w:t>
            </w:r>
          </w:p>
        </w:tc>
        <w:tc>
          <w:tcPr>
            <w:tcW w:w="0" w:type="auto"/>
            <w:hideMark/>
          </w:tcPr>
          <w:p w14:paraId="42A75C2D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Talento Humano</w:t>
            </w:r>
          </w:p>
        </w:tc>
        <w:tc>
          <w:tcPr>
            <w:tcW w:w="0" w:type="auto"/>
            <w:hideMark/>
          </w:tcPr>
          <w:p w14:paraId="298814E6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Gerencia / SST / COPASST</w:t>
            </w:r>
          </w:p>
        </w:tc>
        <w:tc>
          <w:tcPr>
            <w:tcW w:w="0" w:type="auto"/>
            <w:hideMark/>
          </w:tcPr>
          <w:p w14:paraId="64967A45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Reuniones, E-mail, Informes</w:t>
            </w:r>
          </w:p>
        </w:tc>
      </w:tr>
    </w:tbl>
    <w:p w14:paraId="7C24ADC0" w14:textId="77777777" w:rsidR="00C320A0" w:rsidRDefault="00C320A0" w:rsidP="00C320A0">
      <w:pPr>
        <w:jc w:val="both"/>
        <w:rPr>
          <w:rStyle w:val="Ttulo4Car"/>
          <w:rFonts w:ascii="Arial" w:eastAsia="Times New Roman" w:hAnsi="Arial" w:cs="Arial"/>
          <w:b w:val="0"/>
          <w:bCs w:val="0"/>
          <w:color w:val="000000"/>
          <w:sz w:val="24"/>
          <w:szCs w:val="24"/>
          <w:lang w:val="es-MX" w:eastAsia="en-US"/>
        </w:rPr>
      </w:pPr>
    </w:p>
    <w:p w14:paraId="262AA540" w14:textId="77777777" w:rsidR="00F96F74" w:rsidRDefault="00F96F74" w:rsidP="00C320A0">
      <w:pPr>
        <w:jc w:val="both"/>
        <w:rPr>
          <w:rStyle w:val="Ttulo4Car"/>
          <w:sz w:val="24"/>
          <w:szCs w:val="24"/>
        </w:rPr>
      </w:pPr>
    </w:p>
    <w:p w14:paraId="4D123D86" w14:textId="77777777" w:rsidR="00F96F74" w:rsidRDefault="00F96F74" w:rsidP="00C320A0">
      <w:pPr>
        <w:jc w:val="both"/>
        <w:rPr>
          <w:rStyle w:val="Ttulo4Car"/>
          <w:sz w:val="24"/>
          <w:szCs w:val="24"/>
        </w:rPr>
      </w:pPr>
    </w:p>
    <w:p w14:paraId="4FCF1D23" w14:textId="77777777" w:rsidR="00F96F74" w:rsidRDefault="00F96F74" w:rsidP="00C320A0">
      <w:pPr>
        <w:jc w:val="both"/>
        <w:rPr>
          <w:rStyle w:val="Ttulo4Car"/>
          <w:sz w:val="24"/>
          <w:szCs w:val="24"/>
        </w:rPr>
      </w:pPr>
    </w:p>
    <w:p w14:paraId="579DB14A" w14:textId="77777777" w:rsidR="00F96F74" w:rsidRDefault="00F96F74" w:rsidP="00C320A0">
      <w:pPr>
        <w:jc w:val="both"/>
        <w:rPr>
          <w:rStyle w:val="Ttulo4Car"/>
          <w:sz w:val="24"/>
          <w:szCs w:val="24"/>
        </w:rPr>
      </w:pPr>
    </w:p>
    <w:p w14:paraId="57A73B19" w14:textId="77777777" w:rsidR="00F96F74" w:rsidRDefault="00F96F74" w:rsidP="00C320A0">
      <w:pPr>
        <w:jc w:val="both"/>
        <w:rPr>
          <w:rStyle w:val="Ttulo4Car"/>
          <w:sz w:val="24"/>
          <w:szCs w:val="24"/>
        </w:rPr>
      </w:pPr>
    </w:p>
    <w:p w14:paraId="45931868" w14:textId="77777777" w:rsidR="00F96F74" w:rsidRDefault="00F96F74" w:rsidP="00C320A0">
      <w:pPr>
        <w:jc w:val="both"/>
        <w:rPr>
          <w:rStyle w:val="Ttulo4Car"/>
          <w:sz w:val="24"/>
          <w:szCs w:val="24"/>
        </w:rPr>
      </w:pPr>
    </w:p>
    <w:p w14:paraId="371C1DF5" w14:textId="77777777" w:rsidR="00F96F74" w:rsidRDefault="00F96F74" w:rsidP="00C320A0">
      <w:pPr>
        <w:jc w:val="both"/>
        <w:rPr>
          <w:rStyle w:val="Ttulo4Car"/>
          <w:sz w:val="24"/>
          <w:szCs w:val="24"/>
        </w:rPr>
      </w:pPr>
    </w:p>
    <w:p w14:paraId="4CB6011E" w14:textId="77777777" w:rsidR="00F96F74" w:rsidRDefault="00F96F74" w:rsidP="00C320A0">
      <w:pPr>
        <w:jc w:val="both"/>
        <w:rPr>
          <w:rStyle w:val="Ttulo4Car"/>
          <w:rFonts w:ascii="Arial" w:eastAsia="Times New Roman" w:hAnsi="Arial" w:cs="Arial"/>
          <w:b w:val="0"/>
          <w:bCs w:val="0"/>
          <w:color w:val="000000"/>
          <w:sz w:val="24"/>
          <w:szCs w:val="24"/>
          <w:lang w:val="es-MX" w:eastAsia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12"/>
        <w:gridCol w:w="6192"/>
        <w:gridCol w:w="3890"/>
      </w:tblGrid>
      <w:tr w:rsidR="005A533F" w:rsidRPr="005A533F" w14:paraId="61129024" w14:textId="77777777" w:rsidTr="001767FE">
        <w:trPr>
          <w:trHeight w:val="300"/>
        </w:trPr>
        <w:tc>
          <w:tcPr>
            <w:tcW w:w="3112" w:type="dxa"/>
            <w:shd w:val="clear" w:color="auto" w:fill="FF0000"/>
            <w:hideMark/>
          </w:tcPr>
          <w:p w14:paraId="7D55AFD1" w14:textId="77777777" w:rsidR="005A533F" w:rsidRPr="001767FE" w:rsidRDefault="005A533F" w:rsidP="001767FE">
            <w:pPr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US"/>
              </w:rPr>
            </w:pPr>
            <w:r w:rsidRPr="001767FE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US"/>
              </w:rPr>
              <w:t>RESPONSABLE</w:t>
            </w:r>
          </w:p>
        </w:tc>
        <w:tc>
          <w:tcPr>
            <w:tcW w:w="6192" w:type="dxa"/>
            <w:shd w:val="clear" w:color="auto" w:fill="FF0000"/>
            <w:hideMark/>
          </w:tcPr>
          <w:p w14:paraId="5B46CF8C" w14:textId="77777777" w:rsidR="005A533F" w:rsidRPr="001767FE" w:rsidRDefault="005A533F" w:rsidP="001767FE">
            <w:pPr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US"/>
              </w:rPr>
            </w:pPr>
            <w:r w:rsidRPr="001767FE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US"/>
              </w:rPr>
              <w:t>TIPO DE INFORMACIÓN Y MEDIO DE DIFUSIÓN</w:t>
            </w:r>
          </w:p>
        </w:tc>
        <w:tc>
          <w:tcPr>
            <w:tcW w:w="3890" w:type="dxa"/>
            <w:shd w:val="clear" w:color="auto" w:fill="FF0000"/>
            <w:hideMark/>
          </w:tcPr>
          <w:p w14:paraId="469519FB" w14:textId="77777777" w:rsidR="005A533F" w:rsidRPr="001767FE" w:rsidRDefault="005A533F" w:rsidP="001767FE">
            <w:pPr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US"/>
              </w:rPr>
            </w:pPr>
            <w:r w:rsidRPr="001767FE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US"/>
              </w:rPr>
              <w:t>FRECUENCIA</w:t>
            </w:r>
          </w:p>
        </w:tc>
      </w:tr>
      <w:tr w:rsidR="001767FE" w:rsidRPr="005A533F" w14:paraId="2A4B31C1" w14:textId="77777777" w:rsidTr="001767FE">
        <w:trPr>
          <w:trHeight w:val="2249"/>
        </w:trPr>
        <w:tc>
          <w:tcPr>
            <w:tcW w:w="3112" w:type="dxa"/>
            <w:hideMark/>
          </w:tcPr>
          <w:p w14:paraId="2030ACBE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b/>
                <w:bCs/>
                <w:color w:val="000000"/>
                <w:lang w:eastAsia="en-US"/>
              </w:rPr>
              <w:t>Alta Dirección</w:t>
            </w:r>
          </w:p>
        </w:tc>
        <w:tc>
          <w:tcPr>
            <w:tcW w:w="6192" w:type="dxa"/>
            <w:hideMark/>
          </w:tcPr>
          <w:p w14:paraId="065FAB93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Resultados de las auditorias y revisión por la dirección, avances en la implementación del Sistema de Gestión SST, políticas, objetivos y requisitos legales. Se realiza a través de:</w:t>
            </w:r>
          </w:p>
          <w:p w14:paraId="1F45E2DF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14:paraId="571D4EE4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-       Oficios</w:t>
            </w:r>
          </w:p>
          <w:p w14:paraId="1A685E6B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-       Memorandos</w:t>
            </w:r>
          </w:p>
          <w:p w14:paraId="30FADD54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-       Informes Vía Correo Electrónico</w:t>
            </w:r>
          </w:p>
          <w:p w14:paraId="2309AAAC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3890" w:type="dxa"/>
            <w:hideMark/>
          </w:tcPr>
          <w:p w14:paraId="44E54314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1 vez al año o cuando se requiera.</w:t>
            </w:r>
          </w:p>
        </w:tc>
      </w:tr>
      <w:tr w:rsidR="001767FE" w:rsidRPr="005A533F" w14:paraId="4AF06A6E" w14:textId="77777777" w:rsidTr="001767FE">
        <w:trPr>
          <w:trHeight w:val="3005"/>
        </w:trPr>
        <w:tc>
          <w:tcPr>
            <w:tcW w:w="3112" w:type="dxa"/>
            <w:hideMark/>
          </w:tcPr>
          <w:p w14:paraId="21C08AA3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b/>
                <w:bCs/>
                <w:color w:val="000000"/>
                <w:lang w:eastAsia="en-US"/>
              </w:rPr>
              <w:t>Representante de la Dirección</w:t>
            </w:r>
          </w:p>
        </w:tc>
        <w:tc>
          <w:tcPr>
            <w:tcW w:w="6192" w:type="dxa"/>
            <w:hideMark/>
          </w:tcPr>
          <w:p w14:paraId="72935AAA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14:paraId="1A0A2897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Cambios en el Sistema de Gestión SST, divulgación y aplicación de políticas, disposiciones organizativas, procedimientos generales para el cumplimiento de normas, responsabilidades, normatividad aplicable, avisos de las actividades y cambios de los documentos del Sistemas de Gestión SST. Se realiza a través de:</w:t>
            </w:r>
          </w:p>
          <w:p w14:paraId="12C3F403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14:paraId="0274D1B0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-        Informes Vía Correo Electrónico</w:t>
            </w:r>
          </w:p>
          <w:p w14:paraId="569D0210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-        Oficios</w:t>
            </w:r>
          </w:p>
          <w:p w14:paraId="6064F156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3890" w:type="dxa"/>
            <w:hideMark/>
          </w:tcPr>
          <w:p w14:paraId="1B8B52B3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Cada vez que se presente</w:t>
            </w:r>
          </w:p>
        </w:tc>
      </w:tr>
      <w:tr w:rsidR="001767FE" w:rsidRPr="005A533F" w14:paraId="0EA02486" w14:textId="77777777" w:rsidTr="001767FE">
        <w:trPr>
          <w:trHeight w:val="3284"/>
        </w:trPr>
        <w:tc>
          <w:tcPr>
            <w:tcW w:w="3112" w:type="dxa"/>
            <w:hideMark/>
          </w:tcPr>
          <w:p w14:paraId="042FC9CB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b/>
                <w:bCs/>
                <w:color w:val="000000"/>
                <w:lang w:eastAsia="en-US"/>
              </w:rPr>
              <w:lastRenderedPageBreak/>
              <w:t>Responsables de los procesos involucrados</w:t>
            </w:r>
          </w:p>
        </w:tc>
        <w:tc>
          <w:tcPr>
            <w:tcW w:w="6192" w:type="dxa"/>
            <w:hideMark/>
          </w:tcPr>
          <w:p w14:paraId="385D1D54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Resultados de la efectividad de los procesos, divulgación y aplicación de políticas, disposiciones organizativas, procedimientos generales para el cumplimiento de normas, objetivos SST y mejoras a los procesos. Se realiza a través de:</w:t>
            </w:r>
          </w:p>
          <w:p w14:paraId="673AFC46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14:paraId="5CED04AF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-        Reunión con el personal</w:t>
            </w:r>
          </w:p>
          <w:p w14:paraId="0BD9A610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-        Informes Vía Correo Electrónico</w:t>
            </w:r>
          </w:p>
          <w:p w14:paraId="37C46A49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-        Oficios</w:t>
            </w:r>
          </w:p>
          <w:p w14:paraId="052E4E63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-        Verbalmente</w:t>
            </w:r>
          </w:p>
          <w:p w14:paraId="5C81D39A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-        Análisis de indicadores</w:t>
            </w:r>
          </w:p>
          <w:p w14:paraId="7B9F9827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-        Oportunidades de mejora</w:t>
            </w:r>
          </w:p>
          <w:p w14:paraId="349D0EDF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3890" w:type="dxa"/>
            <w:hideMark/>
          </w:tcPr>
          <w:p w14:paraId="085060D9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Constantemente</w:t>
            </w:r>
          </w:p>
        </w:tc>
      </w:tr>
      <w:tr w:rsidR="001767FE" w:rsidRPr="005A533F" w14:paraId="30F9EC3E" w14:textId="77777777" w:rsidTr="001767FE">
        <w:trPr>
          <w:trHeight w:val="2204"/>
        </w:trPr>
        <w:tc>
          <w:tcPr>
            <w:tcW w:w="3112" w:type="dxa"/>
            <w:hideMark/>
          </w:tcPr>
          <w:p w14:paraId="30A5EB4B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b/>
                <w:bCs/>
                <w:color w:val="000000"/>
                <w:lang w:eastAsia="en-US"/>
              </w:rPr>
              <w:t>Áreas Administrativas</w:t>
            </w:r>
          </w:p>
        </w:tc>
        <w:tc>
          <w:tcPr>
            <w:tcW w:w="6192" w:type="dxa"/>
            <w:hideMark/>
          </w:tcPr>
          <w:p w14:paraId="68406214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Avisos generales referentes a los procesos, sugerencias de mejoras o acciones preventivas. Se realiza a través de:</w:t>
            </w:r>
          </w:p>
          <w:p w14:paraId="08FF7E33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-        Informes Vía Correo Electrónico</w:t>
            </w:r>
          </w:p>
          <w:p w14:paraId="4C991157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-        Oficios</w:t>
            </w:r>
          </w:p>
          <w:p w14:paraId="273B13E5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-        Reuniones</w:t>
            </w:r>
          </w:p>
          <w:p w14:paraId="2076F124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-        Verbalmente</w:t>
            </w:r>
          </w:p>
          <w:p w14:paraId="0E0DA75B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-        Oportunidades de mejora</w:t>
            </w:r>
          </w:p>
          <w:p w14:paraId="3CDA0728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3890" w:type="dxa"/>
            <w:hideMark/>
          </w:tcPr>
          <w:p w14:paraId="13514CBF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Constantemente</w:t>
            </w:r>
          </w:p>
        </w:tc>
      </w:tr>
      <w:tr w:rsidR="001767FE" w:rsidRPr="005A533F" w14:paraId="020D0779" w14:textId="77777777" w:rsidTr="001767FE">
        <w:trPr>
          <w:trHeight w:val="3014"/>
        </w:trPr>
        <w:tc>
          <w:tcPr>
            <w:tcW w:w="3112" w:type="dxa"/>
            <w:hideMark/>
          </w:tcPr>
          <w:p w14:paraId="7EE8CA7B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b/>
                <w:bCs/>
                <w:color w:val="000000"/>
                <w:lang w:eastAsia="en-US"/>
              </w:rPr>
              <w:lastRenderedPageBreak/>
              <w:t>Todo el personal</w:t>
            </w:r>
          </w:p>
        </w:tc>
        <w:tc>
          <w:tcPr>
            <w:tcW w:w="6192" w:type="dxa"/>
            <w:hideMark/>
          </w:tcPr>
          <w:p w14:paraId="43ACC738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Participación en temas relacionados con la identificación de peligros, valoración de riesgos y determinación de controles, la investigación de incidentes, desarrollo y revisión de las políticas. Se realiza a través de:</w:t>
            </w:r>
          </w:p>
          <w:p w14:paraId="566396F8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14:paraId="45A389F3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-        Charlas</w:t>
            </w:r>
          </w:p>
          <w:p w14:paraId="2DF011A9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-        Capacitaciones</w:t>
            </w:r>
          </w:p>
          <w:p w14:paraId="6DE246D3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-        Reuniones</w:t>
            </w:r>
          </w:p>
          <w:p w14:paraId="1CC402F7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 xml:space="preserve">-        Inducción y </w:t>
            </w:r>
            <w:proofErr w:type="spellStart"/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re-inducción</w:t>
            </w:r>
            <w:proofErr w:type="spellEnd"/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.</w:t>
            </w:r>
          </w:p>
          <w:p w14:paraId="26B29061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-        Evaluación de las funciones y responsabilidades.</w:t>
            </w:r>
          </w:p>
          <w:p w14:paraId="2B599A21" w14:textId="77777777" w:rsidR="001767FE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-        Buzón de sugerencias.</w:t>
            </w:r>
          </w:p>
          <w:p w14:paraId="277AA301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890" w:type="dxa"/>
            <w:hideMark/>
          </w:tcPr>
          <w:p w14:paraId="26CC2DFD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Cada vez que se presente</w:t>
            </w:r>
          </w:p>
        </w:tc>
      </w:tr>
      <w:tr w:rsidR="001767FE" w:rsidRPr="005A533F" w14:paraId="1E4939BD" w14:textId="77777777" w:rsidTr="001767FE">
        <w:trPr>
          <w:trHeight w:val="2033"/>
        </w:trPr>
        <w:tc>
          <w:tcPr>
            <w:tcW w:w="3112" w:type="dxa"/>
            <w:hideMark/>
          </w:tcPr>
          <w:p w14:paraId="48E46826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b/>
                <w:bCs/>
                <w:color w:val="000000"/>
                <w:lang w:eastAsia="en-US"/>
              </w:rPr>
              <w:t>Todo el personal</w:t>
            </w:r>
          </w:p>
        </w:tc>
        <w:tc>
          <w:tcPr>
            <w:tcW w:w="6192" w:type="dxa"/>
            <w:hideMark/>
          </w:tcPr>
          <w:p w14:paraId="7D7C66AD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Consulta sobre los cambios que puedan afectar las actividades del sistema de SST y cambios de sus representantes. Se realiza a través de:</w:t>
            </w:r>
          </w:p>
          <w:p w14:paraId="287BE8C5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14:paraId="349D9307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-        Reuniones.</w:t>
            </w:r>
          </w:p>
          <w:p w14:paraId="1C1E35A2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-        Capacitaciones</w:t>
            </w:r>
          </w:p>
          <w:p w14:paraId="4DFC4345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-        Cartelera.</w:t>
            </w:r>
          </w:p>
          <w:p w14:paraId="61AD897A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3890" w:type="dxa"/>
            <w:hideMark/>
          </w:tcPr>
          <w:p w14:paraId="597FFE3C" w14:textId="77777777" w:rsidR="001767FE" w:rsidRPr="005A533F" w:rsidRDefault="001767FE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Cada vez que se presente</w:t>
            </w:r>
          </w:p>
        </w:tc>
      </w:tr>
      <w:tr w:rsidR="005A533F" w:rsidRPr="005A533F" w14:paraId="486D9138" w14:textId="77777777" w:rsidTr="001767FE">
        <w:trPr>
          <w:trHeight w:val="899"/>
        </w:trPr>
        <w:tc>
          <w:tcPr>
            <w:tcW w:w="3112" w:type="dxa"/>
            <w:hideMark/>
          </w:tcPr>
          <w:p w14:paraId="7A38B763" w14:textId="77777777" w:rsidR="005A533F" w:rsidRPr="005A533F" w:rsidRDefault="001767FE" w:rsidP="005A533F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b/>
                <w:bCs/>
                <w:color w:val="000000"/>
                <w:lang w:eastAsia="en-US"/>
              </w:rPr>
              <w:t>Encargado SST</w:t>
            </w:r>
          </w:p>
        </w:tc>
        <w:tc>
          <w:tcPr>
            <w:tcW w:w="6192" w:type="dxa"/>
            <w:hideMark/>
          </w:tcPr>
          <w:p w14:paraId="6CE045DA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LA ORGANIZACIÓN DECIDE NO COMUNICAR LOS Aspectos ambientales significativos al personal de la empresa los contratistas, clientes y comunidad.</w:t>
            </w:r>
          </w:p>
        </w:tc>
        <w:tc>
          <w:tcPr>
            <w:tcW w:w="3890" w:type="dxa"/>
            <w:hideMark/>
          </w:tcPr>
          <w:p w14:paraId="72E4A3D2" w14:textId="77777777" w:rsidR="005A533F" w:rsidRPr="005A533F" w:rsidRDefault="005A533F" w:rsidP="005A533F">
            <w:pPr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5A533F">
              <w:rPr>
                <w:rFonts w:ascii="Arial" w:eastAsia="Times New Roman" w:hAnsi="Arial" w:cs="Arial"/>
                <w:color w:val="000000"/>
                <w:lang w:eastAsia="en-US"/>
              </w:rPr>
              <w:t>Cada vez que se determine un impacto significativo.</w:t>
            </w:r>
          </w:p>
        </w:tc>
      </w:tr>
    </w:tbl>
    <w:p w14:paraId="2E68FAC5" w14:textId="77777777" w:rsidR="005A533F" w:rsidRPr="005A533F" w:rsidRDefault="005A533F" w:rsidP="00C320A0">
      <w:pPr>
        <w:jc w:val="both"/>
        <w:rPr>
          <w:rStyle w:val="Ttulo4Car"/>
          <w:rFonts w:ascii="Arial" w:eastAsia="Times New Roman" w:hAnsi="Arial" w:cs="Arial"/>
          <w:b w:val="0"/>
          <w:bCs w:val="0"/>
          <w:color w:val="000000"/>
          <w:sz w:val="24"/>
          <w:szCs w:val="24"/>
          <w:lang w:eastAsia="en-US"/>
        </w:rPr>
      </w:pPr>
    </w:p>
    <w:p w14:paraId="0C6920DA" w14:textId="77777777" w:rsidR="005A533F" w:rsidRPr="00C320A0" w:rsidRDefault="005A533F" w:rsidP="00C320A0">
      <w:pPr>
        <w:jc w:val="both"/>
        <w:rPr>
          <w:rStyle w:val="Ttulo4Car"/>
          <w:rFonts w:ascii="Arial" w:eastAsia="Times New Roman" w:hAnsi="Arial" w:cs="Arial"/>
          <w:b w:val="0"/>
          <w:bCs w:val="0"/>
          <w:color w:val="000000"/>
          <w:sz w:val="24"/>
          <w:szCs w:val="24"/>
          <w:lang w:val="es-MX" w:eastAsia="en-US"/>
        </w:rPr>
      </w:pPr>
    </w:p>
    <w:sectPr w:rsidR="005A533F" w:rsidRPr="00C320A0" w:rsidSect="009E5843">
      <w:pgSz w:w="15840" w:h="12240" w:orient="landscape"/>
      <w:pgMar w:top="1701" w:right="1417" w:bottom="1701" w:left="121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43469" w14:textId="77777777" w:rsidR="00176511" w:rsidRDefault="00176511" w:rsidP="001F0290">
      <w:r>
        <w:separator/>
      </w:r>
    </w:p>
  </w:endnote>
  <w:endnote w:type="continuationSeparator" w:id="0">
    <w:p w14:paraId="3E77FE82" w14:textId="77777777" w:rsidR="00176511" w:rsidRDefault="00176511" w:rsidP="001F0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pple Chancery">
    <w:altName w:val="APPLE CHANCERY"/>
    <w:charset w:val="B1"/>
    <w:family w:val="script"/>
    <w:pitch w:val="variable"/>
    <w:sig w:usb0="80000867" w:usb1="00000003" w:usb2="00000000" w:usb3="00000000" w:csb0="000001F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merodepgina"/>
      </w:rPr>
      <w:id w:val="-319266731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096E2C96" w14:textId="77777777" w:rsidR="00EF40D2" w:rsidRDefault="00EF40D2" w:rsidP="0010593E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sdt>
    <w:sdtPr>
      <w:rPr>
        <w:rStyle w:val="Nmerodepgina"/>
      </w:rPr>
      <w:id w:val="1637224668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62B135E1" w14:textId="77777777" w:rsidR="00EF40D2" w:rsidRDefault="00EF40D2" w:rsidP="00DF5B6B">
        <w:pPr>
          <w:pStyle w:val="Piedepgina"/>
          <w:framePr w:wrap="none" w:vAnchor="text" w:hAnchor="margin" w:xAlign="right" w:y="1"/>
          <w:ind w:right="360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436CEC34" w14:textId="77777777" w:rsidR="00EF40D2" w:rsidRDefault="00EF40D2" w:rsidP="00DF5B6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A9DAE" w14:textId="77777777" w:rsidR="00EF40D2" w:rsidRPr="00DF5B6B" w:rsidRDefault="00EF40D2" w:rsidP="00CA4F13">
    <w:pPr>
      <w:pStyle w:val="Piedepgina"/>
      <w:rPr>
        <w:rStyle w:val="Nmerodepgina"/>
        <w:rFonts w:asciiTheme="majorHAnsi" w:hAnsiTheme="majorHAnsi"/>
        <w:sz w:val="22"/>
        <w:szCs w:val="22"/>
      </w:rPr>
    </w:pPr>
  </w:p>
  <w:p w14:paraId="13C01DD7" w14:textId="77777777" w:rsidR="00EF40D2" w:rsidRPr="00DC223E" w:rsidRDefault="00EF40D2" w:rsidP="00EB24B2">
    <w:pPr>
      <w:pStyle w:val="Piedepgina"/>
      <w:ind w:right="360"/>
      <w:rPr>
        <w:rFonts w:ascii="Freestyle Script" w:hAnsi="Freestyle Script" w:cs="Apple Chancery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20C9A" w14:textId="77777777" w:rsidR="00176511" w:rsidRDefault="00176511" w:rsidP="001F0290">
      <w:r>
        <w:separator/>
      </w:r>
    </w:p>
  </w:footnote>
  <w:footnote w:type="continuationSeparator" w:id="0">
    <w:p w14:paraId="3D8AF2FE" w14:textId="77777777" w:rsidR="00176511" w:rsidRDefault="00176511" w:rsidP="001F0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070D3" w14:textId="77777777" w:rsidR="00EF40D2" w:rsidRDefault="00EF40D2"/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6925"/>
      <w:gridCol w:w="1903"/>
    </w:tblGrid>
    <w:tr w:rsidR="00EF40D2" w14:paraId="5902B7DF" w14:textId="77777777" w:rsidTr="00EF40D2">
      <w:tc>
        <w:tcPr>
          <w:tcW w:w="6925" w:type="dxa"/>
        </w:tcPr>
        <w:p w14:paraId="18B52DE4" w14:textId="52104BB2" w:rsidR="00EF40D2" w:rsidRDefault="00F436E3" w:rsidP="00FD344B">
          <w:pPr>
            <w:pStyle w:val="Encabezado"/>
            <w:rPr>
              <w:rFonts w:ascii="Arial" w:hAnsi="Arial" w:cs="Arial"/>
              <w:sz w:val="16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10334AFC" wp14:editId="52FF6DB0">
                <wp:simplePos x="0" y="0"/>
                <wp:positionH relativeFrom="column">
                  <wp:posOffset>11625</wp:posOffset>
                </wp:positionH>
                <wp:positionV relativeFrom="paragraph">
                  <wp:posOffset>15436</wp:posOffset>
                </wp:positionV>
                <wp:extent cx="927735" cy="393896"/>
                <wp:effectExtent l="0" t="0" r="5715" b="6350"/>
                <wp:wrapNone/>
                <wp:docPr id="8" name="Imagen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38B8FF03-E469-4E9B-90FE-734FAE88E787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n 7">
                          <a:extLst>
                            <a:ext uri="{FF2B5EF4-FFF2-40B4-BE49-F238E27FC236}">
                              <a16:creationId xmlns:a16="http://schemas.microsoft.com/office/drawing/2014/main" id="{38B8FF03-E469-4E9B-90FE-734FAE88E787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7735" cy="3938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EDC8D22" w14:textId="77777777" w:rsidR="00F436E3" w:rsidRDefault="00EF40D2" w:rsidP="005762C4">
          <w:pPr>
            <w:pStyle w:val="Encabezado"/>
            <w:jc w:val="center"/>
            <w:rPr>
              <w:rFonts w:ascii="Arial" w:hAnsi="Arial" w:cs="Arial"/>
              <w:b/>
              <w:sz w:val="16"/>
            </w:rPr>
          </w:pPr>
          <w:r w:rsidRPr="00491191">
            <w:rPr>
              <w:rFonts w:ascii="Arial" w:hAnsi="Arial" w:cs="Arial"/>
              <w:b/>
              <w:sz w:val="16"/>
            </w:rPr>
            <w:t>P</w:t>
          </w:r>
          <w:r>
            <w:rPr>
              <w:rFonts w:ascii="Arial" w:hAnsi="Arial" w:cs="Arial"/>
              <w:b/>
              <w:sz w:val="16"/>
            </w:rPr>
            <w:t xml:space="preserve">ROCEDIMIENTO DE PARTICIPACIÓN, </w:t>
          </w:r>
        </w:p>
        <w:p w14:paraId="79AE3221" w14:textId="04DD74F5" w:rsidR="00EF40D2" w:rsidRPr="00491191" w:rsidRDefault="00EF40D2" w:rsidP="005762C4">
          <w:pPr>
            <w:pStyle w:val="Encabezado"/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COMUNICACIÓN Y CONSULTA</w:t>
          </w:r>
        </w:p>
        <w:p w14:paraId="2AC625EF" w14:textId="77777777" w:rsidR="00EF40D2" w:rsidRPr="00491191" w:rsidRDefault="00EF40D2" w:rsidP="00FD344B">
          <w:pPr>
            <w:pStyle w:val="Encabezado"/>
            <w:rPr>
              <w:rFonts w:ascii="Arial" w:hAnsi="Arial" w:cs="Arial"/>
              <w:sz w:val="16"/>
            </w:rPr>
          </w:pPr>
        </w:p>
      </w:tc>
      <w:tc>
        <w:tcPr>
          <w:tcW w:w="1903" w:type="dxa"/>
        </w:tcPr>
        <w:p w14:paraId="0EAA04BD" w14:textId="77777777" w:rsidR="00EF40D2" w:rsidRDefault="00EF40D2" w:rsidP="00FD344B">
          <w:pPr>
            <w:pStyle w:val="Encabezad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Código: PC-PESV-005</w:t>
          </w:r>
        </w:p>
        <w:p w14:paraId="2B848201" w14:textId="77777777" w:rsidR="00EF40D2" w:rsidRDefault="00EF40D2" w:rsidP="00FD344B">
          <w:pPr>
            <w:pStyle w:val="Encabezad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Versión: 00</w:t>
          </w:r>
        </w:p>
        <w:p w14:paraId="157C34CF" w14:textId="77777777" w:rsidR="00EF40D2" w:rsidRPr="00491191" w:rsidRDefault="00EF40D2" w:rsidP="00FD344B">
          <w:pPr>
            <w:pStyle w:val="Encabezad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Fecha: 28/09/2022</w:t>
          </w:r>
        </w:p>
      </w:tc>
    </w:tr>
  </w:tbl>
  <w:p w14:paraId="5854DB93" w14:textId="77777777" w:rsidR="00EF40D2" w:rsidRDefault="00EF40D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C146F"/>
    <w:multiLevelType w:val="hybridMultilevel"/>
    <w:tmpl w:val="21D65F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2A47EF"/>
    <w:multiLevelType w:val="multilevel"/>
    <w:tmpl w:val="E66EB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625C4F"/>
    <w:multiLevelType w:val="hybridMultilevel"/>
    <w:tmpl w:val="3EDE4188"/>
    <w:lvl w:ilvl="0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2" w:hanging="360"/>
      </w:pPr>
      <w:rPr>
        <w:rFonts w:ascii="Wingdings" w:hAnsi="Wingdings" w:hint="default"/>
      </w:rPr>
    </w:lvl>
  </w:abstractNum>
  <w:abstractNum w:abstractNumId="3" w15:restartNumberingAfterBreak="0">
    <w:nsid w:val="252A7FB1"/>
    <w:multiLevelType w:val="hybridMultilevel"/>
    <w:tmpl w:val="E9DEA31E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64F593B"/>
    <w:multiLevelType w:val="hybridMultilevel"/>
    <w:tmpl w:val="6D6EA3D6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29445E35"/>
    <w:multiLevelType w:val="hybridMultilevel"/>
    <w:tmpl w:val="BACA7666"/>
    <w:lvl w:ilvl="0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2" w:hanging="360"/>
      </w:pPr>
      <w:rPr>
        <w:rFonts w:ascii="Wingdings" w:hAnsi="Wingdings" w:hint="default"/>
      </w:rPr>
    </w:lvl>
  </w:abstractNum>
  <w:abstractNum w:abstractNumId="6" w15:restartNumberingAfterBreak="0">
    <w:nsid w:val="2B74324B"/>
    <w:multiLevelType w:val="hybridMultilevel"/>
    <w:tmpl w:val="1212BB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951D7F"/>
    <w:multiLevelType w:val="hybridMultilevel"/>
    <w:tmpl w:val="98FA4FB0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8" w15:restartNumberingAfterBreak="0">
    <w:nsid w:val="35A70493"/>
    <w:multiLevelType w:val="hybridMultilevel"/>
    <w:tmpl w:val="36BAD5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AC33E7B"/>
    <w:multiLevelType w:val="hybridMultilevel"/>
    <w:tmpl w:val="588ED278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5F18764A"/>
    <w:multiLevelType w:val="hybridMultilevel"/>
    <w:tmpl w:val="B1FE0994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6770226"/>
    <w:multiLevelType w:val="multilevel"/>
    <w:tmpl w:val="51B61E5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290"/>
    <w:rsid w:val="00001BDC"/>
    <w:rsid w:val="00005FCE"/>
    <w:rsid w:val="000207A7"/>
    <w:rsid w:val="00023B02"/>
    <w:rsid w:val="00026CD9"/>
    <w:rsid w:val="0003599A"/>
    <w:rsid w:val="000362F5"/>
    <w:rsid w:val="00036F5C"/>
    <w:rsid w:val="000428C3"/>
    <w:rsid w:val="00051674"/>
    <w:rsid w:val="0005320B"/>
    <w:rsid w:val="0008205F"/>
    <w:rsid w:val="00082F47"/>
    <w:rsid w:val="000A2582"/>
    <w:rsid w:val="000B0B98"/>
    <w:rsid w:val="000B34E5"/>
    <w:rsid w:val="000B6B17"/>
    <w:rsid w:val="000D1087"/>
    <w:rsid w:val="000E7BD3"/>
    <w:rsid w:val="000E7BE8"/>
    <w:rsid w:val="000F0886"/>
    <w:rsid w:val="00102838"/>
    <w:rsid w:val="001037DE"/>
    <w:rsid w:val="00103D92"/>
    <w:rsid w:val="00104433"/>
    <w:rsid w:val="0010593E"/>
    <w:rsid w:val="00121AFC"/>
    <w:rsid w:val="00126307"/>
    <w:rsid w:val="00134356"/>
    <w:rsid w:val="00152FE7"/>
    <w:rsid w:val="00165116"/>
    <w:rsid w:val="00165C6C"/>
    <w:rsid w:val="00172AD0"/>
    <w:rsid w:val="00176511"/>
    <w:rsid w:val="001767FE"/>
    <w:rsid w:val="00194413"/>
    <w:rsid w:val="00196BA9"/>
    <w:rsid w:val="001B3E72"/>
    <w:rsid w:val="001D7613"/>
    <w:rsid w:val="001D7A70"/>
    <w:rsid w:val="001D7FE9"/>
    <w:rsid w:val="001E2108"/>
    <w:rsid w:val="001E30E8"/>
    <w:rsid w:val="001E46C0"/>
    <w:rsid w:val="001F0290"/>
    <w:rsid w:val="001F19EB"/>
    <w:rsid w:val="001F55C1"/>
    <w:rsid w:val="0020287F"/>
    <w:rsid w:val="002032C6"/>
    <w:rsid w:val="0021219D"/>
    <w:rsid w:val="00212642"/>
    <w:rsid w:val="00225B0D"/>
    <w:rsid w:val="00241E1E"/>
    <w:rsid w:val="00251B85"/>
    <w:rsid w:val="0025267B"/>
    <w:rsid w:val="0025288B"/>
    <w:rsid w:val="00262FE1"/>
    <w:rsid w:val="0027538A"/>
    <w:rsid w:val="00280120"/>
    <w:rsid w:val="00285C0D"/>
    <w:rsid w:val="002A3B9B"/>
    <w:rsid w:val="002C1099"/>
    <w:rsid w:val="002C6828"/>
    <w:rsid w:val="002E44F9"/>
    <w:rsid w:val="002E4B7A"/>
    <w:rsid w:val="002E531A"/>
    <w:rsid w:val="002F15B6"/>
    <w:rsid w:val="002F67BE"/>
    <w:rsid w:val="0030475B"/>
    <w:rsid w:val="00333515"/>
    <w:rsid w:val="00342B7E"/>
    <w:rsid w:val="00360C2C"/>
    <w:rsid w:val="003631AE"/>
    <w:rsid w:val="003708AB"/>
    <w:rsid w:val="0039022C"/>
    <w:rsid w:val="003A6F43"/>
    <w:rsid w:val="003B0E94"/>
    <w:rsid w:val="003C54F1"/>
    <w:rsid w:val="003D3074"/>
    <w:rsid w:val="003D7F56"/>
    <w:rsid w:val="003E1C51"/>
    <w:rsid w:val="003E4EBD"/>
    <w:rsid w:val="003F01F4"/>
    <w:rsid w:val="003F3B9C"/>
    <w:rsid w:val="00406FBD"/>
    <w:rsid w:val="004117C7"/>
    <w:rsid w:val="00413750"/>
    <w:rsid w:val="004139F5"/>
    <w:rsid w:val="004255E3"/>
    <w:rsid w:val="004424CB"/>
    <w:rsid w:val="00463051"/>
    <w:rsid w:val="00463B93"/>
    <w:rsid w:val="004722CE"/>
    <w:rsid w:val="00473C70"/>
    <w:rsid w:val="00494B82"/>
    <w:rsid w:val="00497455"/>
    <w:rsid w:val="004A10DB"/>
    <w:rsid w:val="004A1599"/>
    <w:rsid w:val="004B615F"/>
    <w:rsid w:val="004B6C47"/>
    <w:rsid w:val="004C78B5"/>
    <w:rsid w:val="004D3AC7"/>
    <w:rsid w:val="004D3B44"/>
    <w:rsid w:val="004D78FB"/>
    <w:rsid w:val="004E0E25"/>
    <w:rsid w:val="004E619C"/>
    <w:rsid w:val="00505A8D"/>
    <w:rsid w:val="00505C2C"/>
    <w:rsid w:val="0051688D"/>
    <w:rsid w:val="005169E0"/>
    <w:rsid w:val="00517363"/>
    <w:rsid w:val="00532948"/>
    <w:rsid w:val="00533E4C"/>
    <w:rsid w:val="00537DD3"/>
    <w:rsid w:val="00540E6B"/>
    <w:rsid w:val="00544102"/>
    <w:rsid w:val="00552EF5"/>
    <w:rsid w:val="00560841"/>
    <w:rsid w:val="00560FE1"/>
    <w:rsid w:val="00572AED"/>
    <w:rsid w:val="0057573B"/>
    <w:rsid w:val="005762C4"/>
    <w:rsid w:val="005838ED"/>
    <w:rsid w:val="0059159A"/>
    <w:rsid w:val="00591E9D"/>
    <w:rsid w:val="0059353B"/>
    <w:rsid w:val="00597071"/>
    <w:rsid w:val="005A533F"/>
    <w:rsid w:val="005A57C2"/>
    <w:rsid w:val="005B2FB2"/>
    <w:rsid w:val="005B7117"/>
    <w:rsid w:val="005D6E38"/>
    <w:rsid w:val="005E4CE8"/>
    <w:rsid w:val="005F1287"/>
    <w:rsid w:val="005F56F5"/>
    <w:rsid w:val="00602995"/>
    <w:rsid w:val="00606217"/>
    <w:rsid w:val="0061381D"/>
    <w:rsid w:val="00620054"/>
    <w:rsid w:val="006272B6"/>
    <w:rsid w:val="00630045"/>
    <w:rsid w:val="0064118D"/>
    <w:rsid w:val="00653BA2"/>
    <w:rsid w:val="00655532"/>
    <w:rsid w:val="006558B3"/>
    <w:rsid w:val="00667A7D"/>
    <w:rsid w:val="00677D9E"/>
    <w:rsid w:val="0068362D"/>
    <w:rsid w:val="0068415D"/>
    <w:rsid w:val="006861EB"/>
    <w:rsid w:val="006B32EC"/>
    <w:rsid w:val="006B3FC0"/>
    <w:rsid w:val="006C2FE4"/>
    <w:rsid w:val="006D42AE"/>
    <w:rsid w:val="006F28D5"/>
    <w:rsid w:val="006F7404"/>
    <w:rsid w:val="00702924"/>
    <w:rsid w:val="007113EC"/>
    <w:rsid w:val="00717CA6"/>
    <w:rsid w:val="007341F1"/>
    <w:rsid w:val="00743E78"/>
    <w:rsid w:val="007549C7"/>
    <w:rsid w:val="0077757E"/>
    <w:rsid w:val="007810C4"/>
    <w:rsid w:val="00781A84"/>
    <w:rsid w:val="00781C90"/>
    <w:rsid w:val="007850D5"/>
    <w:rsid w:val="00791871"/>
    <w:rsid w:val="00796C46"/>
    <w:rsid w:val="0079737B"/>
    <w:rsid w:val="007978FA"/>
    <w:rsid w:val="007A784D"/>
    <w:rsid w:val="007B3451"/>
    <w:rsid w:val="007B7264"/>
    <w:rsid w:val="007C3867"/>
    <w:rsid w:val="007C6D1E"/>
    <w:rsid w:val="007E49F3"/>
    <w:rsid w:val="007F2ED3"/>
    <w:rsid w:val="007F340D"/>
    <w:rsid w:val="007F4A4C"/>
    <w:rsid w:val="00800B36"/>
    <w:rsid w:val="008014E8"/>
    <w:rsid w:val="0080265F"/>
    <w:rsid w:val="00802D90"/>
    <w:rsid w:val="008066F2"/>
    <w:rsid w:val="00813B87"/>
    <w:rsid w:val="00816207"/>
    <w:rsid w:val="008209E3"/>
    <w:rsid w:val="00835866"/>
    <w:rsid w:val="00842069"/>
    <w:rsid w:val="00852E7F"/>
    <w:rsid w:val="0085313D"/>
    <w:rsid w:val="008539ED"/>
    <w:rsid w:val="00854490"/>
    <w:rsid w:val="0086001C"/>
    <w:rsid w:val="0086167B"/>
    <w:rsid w:val="00874C41"/>
    <w:rsid w:val="008767B1"/>
    <w:rsid w:val="00884B15"/>
    <w:rsid w:val="00887B79"/>
    <w:rsid w:val="008C362C"/>
    <w:rsid w:val="008E53B2"/>
    <w:rsid w:val="008E7A08"/>
    <w:rsid w:val="008F2587"/>
    <w:rsid w:val="009062A2"/>
    <w:rsid w:val="009140F9"/>
    <w:rsid w:val="009153FB"/>
    <w:rsid w:val="009477D3"/>
    <w:rsid w:val="00962BF9"/>
    <w:rsid w:val="00964119"/>
    <w:rsid w:val="0097100B"/>
    <w:rsid w:val="00987BF7"/>
    <w:rsid w:val="00994C27"/>
    <w:rsid w:val="009A6953"/>
    <w:rsid w:val="009B6315"/>
    <w:rsid w:val="009E071B"/>
    <w:rsid w:val="009E3F5D"/>
    <w:rsid w:val="009E502A"/>
    <w:rsid w:val="009E5843"/>
    <w:rsid w:val="009E7680"/>
    <w:rsid w:val="009F06A1"/>
    <w:rsid w:val="009F5C65"/>
    <w:rsid w:val="00A36481"/>
    <w:rsid w:val="00A50B1E"/>
    <w:rsid w:val="00A51AC8"/>
    <w:rsid w:val="00A54378"/>
    <w:rsid w:val="00A54E6A"/>
    <w:rsid w:val="00A56854"/>
    <w:rsid w:val="00A5740E"/>
    <w:rsid w:val="00A60899"/>
    <w:rsid w:val="00A628F2"/>
    <w:rsid w:val="00A64F6F"/>
    <w:rsid w:val="00A6782C"/>
    <w:rsid w:val="00AA2337"/>
    <w:rsid w:val="00AB1D74"/>
    <w:rsid w:val="00AC0625"/>
    <w:rsid w:val="00AC40BE"/>
    <w:rsid w:val="00AF3D5B"/>
    <w:rsid w:val="00AF6A6C"/>
    <w:rsid w:val="00B0677F"/>
    <w:rsid w:val="00B07A4F"/>
    <w:rsid w:val="00B2044F"/>
    <w:rsid w:val="00B23653"/>
    <w:rsid w:val="00B32628"/>
    <w:rsid w:val="00B3283D"/>
    <w:rsid w:val="00B33195"/>
    <w:rsid w:val="00B37D9B"/>
    <w:rsid w:val="00B57C13"/>
    <w:rsid w:val="00B60D6B"/>
    <w:rsid w:val="00B6140F"/>
    <w:rsid w:val="00B63D2B"/>
    <w:rsid w:val="00B673B4"/>
    <w:rsid w:val="00B779D3"/>
    <w:rsid w:val="00BA68CD"/>
    <w:rsid w:val="00BB3607"/>
    <w:rsid w:val="00BB3D43"/>
    <w:rsid w:val="00BB6885"/>
    <w:rsid w:val="00BB6CDA"/>
    <w:rsid w:val="00BB6EEC"/>
    <w:rsid w:val="00BC1455"/>
    <w:rsid w:val="00BC5897"/>
    <w:rsid w:val="00BE2FB1"/>
    <w:rsid w:val="00BF1A13"/>
    <w:rsid w:val="00C00640"/>
    <w:rsid w:val="00C03C95"/>
    <w:rsid w:val="00C07CDA"/>
    <w:rsid w:val="00C1454A"/>
    <w:rsid w:val="00C320A0"/>
    <w:rsid w:val="00C36B5D"/>
    <w:rsid w:val="00C4020B"/>
    <w:rsid w:val="00C44CE0"/>
    <w:rsid w:val="00C47BDC"/>
    <w:rsid w:val="00C513C0"/>
    <w:rsid w:val="00C51819"/>
    <w:rsid w:val="00C52481"/>
    <w:rsid w:val="00C5666C"/>
    <w:rsid w:val="00C635FB"/>
    <w:rsid w:val="00C64C34"/>
    <w:rsid w:val="00C65A62"/>
    <w:rsid w:val="00C70747"/>
    <w:rsid w:val="00C82910"/>
    <w:rsid w:val="00C9371B"/>
    <w:rsid w:val="00CA16AA"/>
    <w:rsid w:val="00CA49F1"/>
    <w:rsid w:val="00CA4F13"/>
    <w:rsid w:val="00CA500C"/>
    <w:rsid w:val="00CE02DB"/>
    <w:rsid w:val="00CE14EA"/>
    <w:rsid w:val="00CE661F"/>
    <w:rsid w:val="00D066CD"/>
    <w:rsid w:val="00D2503A"/>
    <w:rsid w:val="00D331C3"/>
    <w:rsid w:val="00D801AA"/>
    <w:rsid w:val="00D91BF2"/>
    <w:rsid w:val="00D9563E"/>
    <w:rsid w:val="00D9767E"/>
    <w:rsid w:val="00DA1F53"/>
    <w:rsid w:val="00DA4E20"/>
    <w:rsid w:val="00DA5104"/>
    <w:rsid w:val="00DC223E"/>
    <w:rsid w:val="00DC5867"/>
    <w:rsid w:val="00DD0255"/>
    <w:rsid w:val="00DF5B6B"/>
    <w:rsid w:val="00E0761C"/>
    <w:rsid w:val="00E11F4E"/>
    <w:rsid w:val="00E142A8"/>
    <w:rsid w:val="00E16F84"/>
    <w:rsid w:val="00E17EE0"/>
    <w:rsid w:val="00E25E27"/>
    <w:rsid w:val="00E348B9"/>
    <w:rsid w:val="00E4198B"/>
    <w:rsid w:val="00E452C2"/>
    <w:rsid w:val="00E46C10"/>
    <w:rsid w:val="00E557BC"/>
    <w:rsid w:val="00E562FA"/>
    <w:rsid w:val="00E81495"/>
    <w:rsid w:val="00E81B5A"/>
    <w:rsid w:val="00E82FA9"/>
    <w:rsid w:val="00E90C50"/>
    <w:rsid w:val="00EA786C"/>
    <w:rsid w:val="00EB24B2"/>
    <w:rsid w:val="00EC332D"/>
    <w:rsid w:val="00ED146B"/>
    <w:rsid w:val="00ED2C8C"/>
    <w:rsid w:val="00ED5B1D"/>
    <w:rsid w:val="00EF40D2"/>
    <w:rsid w:val="00F02E86"/>
    <w:rsid w:val="00F04D7D"/>
    <w:rsid w:val="00F0673E"/>
    <w:rsid w:val="00F15D51"/>
    <w:rsid w:val="00F321A3"/>
    <w:rsid w:val="00F332AC"/>
    <w:rsid w:val="00F436E3"/>
    <w:rsid w:val="00F53734"/>
    <w:rsid w:val="00F56721"/>
    <w:rsid w:val="00F57C38"/>
    <w:rsid w:val="00F832C6"/>
    <w:rsid w:val="00F92945"/>
    <w:rsid w:val="00F96F74"/>
    <w:rsid w:val="00FA1F78"/>
    <w:rsid w:val="00FA7119"/>
    <w:rsid w:val="00FB2987"/>
    <w:rsid w:val="00FB3514"/>
    <w:rsid w:val="00FC7DA2"/>
    <w:rsid w:val="00FD1C83"/>
    <w:rsid w:val="00FD344B"/>
    <w:rsid w:val="00FD442A"/>
    <w:rsid w:val="00FD490A"/>
    <w:rsid w:val="00FD6FC5"/>
    <w:rsid w:val="00FD72CD"/>
    <w:rsid w:val="00FE1ECC"/>
    <w:rsid w:val="00FF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62C3A7"/>
  <w15:chartTrackingRefBased/>
  <w15:docId w15:val="{4213BE5B-8B59-4106-8863-822CF5A2A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290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A1F53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A1F53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A1F53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A1F53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A1F5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Ttulo6">
    <w:name w:val="heading 6"/>
    <w:basedOn w:val="Normal"/>
    <w:next w:val="Normal"/>
    <w:link w:val="Ttulo6Car"/>
    <w:qFormat/>
    <w:rsid w:val="00DA1F53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A1F5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lang w:eastAsia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A1F5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A1F5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d,he,encabezado,encabezado Car"/>
    <w:basedOn w:val="Normal"/>
    <w:link w:val="EncabezadoCar"/>
    <w:uiPriority w:val="99"/>
    <w:unhideWhenUsed/>
    <w:rsid w:val="001F029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d Car,he Car,encabezado Car1,encabezado Car Car"/>
    <w:basedOn w:val="Fuentedeprrafopredeter"/>
    <w:link w:val="Encabezado"/>
    <w:uiPriority w:val="99"/>
    <w:rsid w:val="001F0290"/>
  </w:style>
  <w:style w:type="paragraph" w:styleId="Piedepgina">
    <w:name w:val="footer"/>
    <w:basedOn w:val="Normal"/>
    <w:link w:val="PiedepginaCar"/>
    <w:uiPriority w:val="99"/>
    <w:unhideWhenUsed/>
    <w:rsid w:val="001F029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F0290"/>
  </w:style>
  <w:style w:type="paragraph" w:styleId="Ttulo">
    <w:name w:val="Title"/>
    <w:basedOn w:val="Normal"/>
    <w:link w:val="TtuloCar"/>
    <w:qFormat/>
    <w:rsid w:val="001F0290"/>
    <w:pPr>
      <w:jc w:val="center"/>
    </w:pPr>
    <w:rPr>
      <w:rFonts w:ascii="Verdana" w:hAnsi="Verdana"/>
      <w:b/>
      <w:bCs/>
      <w:sz w:val="20"/>
    </w:rPr>
  </w:style>
  <w:style w:type="character" w:customStyle="1" w:styleId="TtuloCar">
    <w:name w:val="Título Car"/>
    <w:basedOn w:val="Fuentedeprrafopredeter"/>
    <w:link w:val="Ttulo"/>
    <w:rsid w:val="001F0290"/>
    <w:rPr>
      <w:rFonts w:ascii="Verdana" w:eastAsia="PMingLiU" w:hAnsi="Verdana" w:cs="Times New Roman"/>
      <w:b/>
      <w:bCs/>
      <w:sz w:val="20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0290"/>
    <w:pPr>
      <w:ind w:left="720"/>
      <w:contextualSpacing/>
    </w:pPr>
  </w:style>
  <w:style w:type="table" w:styleId="Tablaconcuadrcula">
    <w:name w:val="Table Grid"/>
    <w:basedOn w:val="Tablanormal"/>
    <w:uiPriority w:val="39"/>
    <w:rsid w:val="00212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113EC"/>
    <w:pPr>
      <w:spacing w:before="100" w:beforeAutospacing="1" w:after="100" w:afterAutospacing="1"/>
    </w:pPr>
    <w:rPr>
      <w:rFonts w:eastAsia="Times New Roman"/>
      <w:lang w:eastAsia="es-ES_tradnl"/>
    </w:rPr>
  </w:style>
  <w:style w:type="paragraph" w:styleId="Textoindependiente">
    <w:name w:val="Body Text"/>
    <w:basedOn w:val="Normal"/>
    <w:link w:val="TextoindependienteCar"/>
    <w:uiPriority w:val="99"/>
    <w:unhideWhenUsed/>
    <w:rsid w:val="00BB3D43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3D43"/>
  </w:style>
  <w:style w:type="paragraph" w:styleId="Sinespaciado">
    <w:name w:val="No Spacing"/>
    <w:uiPriority w:val="1"/>
    <w:qFormat/>
    <w:rsid w:val="00DF5B6B"/>
    <w:pPr>
      <w:spacing w:after="0" w:line="240" w:lineRule="auto"/>
    </w:pPr>
    <w:rPr>
      <w:rFonts w:eastAsiaTheme="minorEastAsia"/>
      <w:lang w:val="en-US" w:eastAsia="zh-CN"/>
    </w:rPr>
  </w:style>
  <w:style w:type="character" w:styleId="Nmerodepgina">
    <w:name w:val="page number"/>
    <w:basedOn w:val="Fuentedeprrafopredeter"/>
    <w:uiPriority w:val="99"/>
    <w:semiHidden/>
    <w:unhideWhenUsed/>
    <w:rsid w:val="00DF5B6B"/>
  </w:style>
  <w:style w:type="table" w:styleId="Tablaconcuadrcula5oscura-nfasis1">
    <w:name w:val="Grid Table 5 Dark Accent 1"/>
    <w:basedOn w:val="Tablanormal"/>
    <w:uiPriority w:val="50"/>
    <w:rsid w:val="00FD6FC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lanormal3">
    <w:name w:val="Plain Table 3"/>
    <w:basedOn w:val="Tablanormal"/>
    <w:uiPriority w:val="43"/>
    <w:rsid w:val="00FD6FC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concuadrcula1clara-nfasis5">
    <w:name w:val="Grid Table 1 Light Accent 5"/>
    <w:basedOn w:val="Tablanormal"/>
    <w:uiPriority w:val="46"/>
    <w:rsid w:val="00FD6FC5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lista2-nfasis5">
    <w:name w:val="List Table 2 Accent 5"/>
    <w:basedOn w:val="Tablanormal"/>
    <w:uiPriority w:val="47"/>
    <w:rsid w:val="00FD6FC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lista3-nfasis3">
    <w:name w:val="List Table 3 Accent 3"/>
    <w:basedOn w:val="Tablanormal"/>
    <w:uiPriority w:val="48"/>
    <w:rsid w:val="00FD6FC5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ladelista7concolores-nfasis1">
    <w:name w:val="List Table 7 Colorful Accent 1"/>
    <w:basedOn w:val="Tablanormal"/>
    <w:uiPriority w:val="52"/>
    <w:rsid w:val="00FD6FC5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6concolores-nfasis5">
    <w:name w:val="List Table 6 Colorful Accent 5"/>
    <w:basedOn w:val="Tablanormal"/>
    <w:uiPriority w:val="51"/>
    <w:rsid w:val="00FD6FC5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lista7concolores-nfasis5">
    <w:name w:val="List Table 7 Colorful Accent 5"/>
    <w:basedOn w:val="Tablanormal"/>
    <w:uiPriority w:val="52"/>
    <w:rsid w:val="00FD6FC5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concuadrcula4-nfasis5">
    <w:name w:val="Grid Table 4 Accent 5"/>
    <w:basedOn w:val="Tablanormal"/>
    <w:uiPriority w:val="49"/>
    <w:rsid w:val="00FD6FC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DA1F5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A1F5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A1F5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A1F53"/>
    <w:rPr>
      <w:rFonts w:eastAsiaTheme="minorEastAsia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A1F53"/>
    <w:rPr>
      <w:rFonts w:eastAsiaTheme="minorEastAsia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DA1F53"/>
    <w:rPr>
      <w:rFonts w:ascii="Times New Roman" w:eastAsia="Times New Roman" w:hAnsi="Times New Roman" w:cs="Times New Roman"/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A1F53"/>
    <w:rPr>
      <w:rFonts w:eastAsiaTheme="minorEastAsia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A1F53"/>
    <w:rPr>
      <w:rFonts w:eastAsiaTheme="minorEastAsia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A1F53"/>
    <w:rPr>
      <w:rFonts w:asciiTheme="majorHAnsi" w:eastAsiaTheme="majorEastAsia" w:hAnsiTheme="majorHAnsi" w:cstheme="majorBidi"/>
    </w:rPr>
  </w:style>
  <w:style w:type="character" w:styleId="Hipervnculo">
    <w:name w:val="Hyperlink"/>
    <w:basedOn w:val="Fuentedeprrafopredeter"/>
    <w:uiPriority w:val="99"/>
    <w:unhideWhenUsed/>
    <w:rsid w:val="00DA1F5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A1F53"/>
    <w:rPr>
      <w:color w:val="605E5C"/>
      <w:shd w:val="clear" w:color="auto" w:fill="E1DFDD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463B93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463B93"/>
    <w:rPr>
      <w:rFonts w:ascii="Times New Roman" w:eastAsia="PMingLiU" w:hAnsi="Times New Roman" w:cs="Times New Roman"/>
      <w:sz w:val="16"/>
      <w:szCs w:val="16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344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344B"/>
    <w:rPr>
      <w:rFonts w:ascii="Segoe UI" w:eastAsia="PMingLiU" w:hAnsi="Segoe UI" w:cs="Segoe UI"/>
      <w:sz w:val="18"/>
      <w:szCs w:val="18"/>
      <w:lang w:eastAsia="es-ES"/>
    </w:rPr>
  </w:style>
  <w:style w:type="table" w:styleId="Tablaconcuadrcula4-nfasis4">
    <w:name w:val="Grid Table 4 Accent 4"/>
    <w:basedOn w:val="Tablanormal"/>
    <w:uiPriority w:val="49"/>
    <w:rsid w:val="00876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styleId="Descripcin">
    <w:name w:val="caption"/>
    <w:basedOn w:val="Normal"/>
    <w:next w:val="Normal"/>
    <w:uiPriority w:val="35"/>
    <w:semiHidden/>
    <w:unhideWhenUsed/>
    <w:qFormat/>
    <w:rsid w:val="004255E3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2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27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5D9353-FB1C-4E76-8F68-D09256AEA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2324</Words>
  <Characters>13251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13</cp:revision>
  <dcterms:created xsi:type="dcterms:W3CDTF">2022-10-02T23:53:00Z</dcterms:created>
  <dcterms:modified xsi:type="dcterms:W3CDTF">2022-10-26T01:45:00Z</dcterms:modified>
</cp:coreProperties>
</file>